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E5199" w14:textId="77777777" w:rsidR="005020B5" w:rsidRPr="006E1E6F" w:rsidRDefault="005020B5" w:rsidP="005C230F">
      <w:pPr>
        <w:jc w:val="center"/>
        <w:rPr>
          <w:rFonts w:ascii="Arial" w:hAnsi="Arial" w:cs="Arial"/>
          <w:b/>
        </w:rPr>
      </w:pPr>
      <w:bookmarkStart w:id="0" w:name="_GoBack"/>
      <w:bookmarkEnd w:id="0"/>
      <w:r w:rsidRPr="006E1E6F">
        <w:rPr>
          <w:rFonts w:ascii="Arial" w:hAnsi="Arial" w:cs="Arial"/>
          <w:b/>
        </w:rPr>
        <w:t>THE</w:t>
      </w:r>
      <w:r w:rsidR="0086660E" w:rsidRPr="006E1E6F">
        <w:rPr>
          <w:rFonts w:ascii="Arial" w:hAnsi="Arial" w:cs="Arial"/>
          <w:b/>
        </w:rPr>
        <w:t xml:space="preserve"> WESSEX </w:t>
      </w:r>
      <w:r w:rsidRPr="006E1E6F">
        <w:rPr>
          <w:rFonts w:ascii="Arial" w:hAnsi="Arial" w:cs="Arial"/>
          <w:b/>
        </w:rPr>
        <w:t xml:space="preserve"> RESERVE FORCES’ AND CADETS’ ASSOCIATION</w:t>
      </w:r>
    </w:p>
    <w:p w14:paraId="7FBD1AA4" w14:textId="77777777" w:rsidR="005020B5" w:rsidRPr="006E1E6F" w:rsidRDefault="005020B5" w:rsidP="005C230F">
      <w:pPr>
        <w:jc w:val="center"/>
        <w:rPr>
          <w:rFonts w:ascii="Arial" w:hAnsi="Arial" w:cs="Arial"/>
          <w:b/>
        </w:rPr>
      </w:pPr>
      <w:r w:rsidRPr="006E1E6F">
        <w:rPr>
          <w:rFonts w:ascii="Arial" w:hAnsi="Arial" w:cs="Arial"/>
          <w:b/>
        </w:rPr>
        <w:t>JOB DESCRIPTION</w:t>
      </w:r>
    </w:p>
    <w:p w14:paraId="14B41166" w14:textId="5EAE06EF" w:rsidR="005020B5" w:rsidRPr="006E1E6F" w:rsidRDefault="00B71A7F" w:rsidP="005C230F">
      <w:pPr>
        <w:jc w:val="center"/>
        <w:rPr>
          <w:rFonts w:ascii="Arial" w:hAnsi="Arial" w:cs="Arial"/>
          <w:b/>
        </w:rPr>
      </w:pPr>
      <w:r>
        <w:rPr>
          <w:rFonts w:ascii="Arial" w:hAnsi="Arial" w:cs="Arial"/>
          <w:b/>
        </w:rPr>
        <w:t>BUSINESS DEVELOPMENT MANAGER</w:t>
      </w:r>
    </w:p>
    <w:p w14:paraId="5B0C276E" w14:textId="77777777" w:rsidR="005020B5" w:rsidRPr="006E1E6F" w:rsidRDefault="005020B5" w:rsidP="0086660E">
      <w:pPr>
        <w:rPr>
          <w:rFonts w:ascii="Arial" w:hAnsi="Arial" w:cs="Arial"/>
          <w:b/>
          <w:u w:val="single"/>
        </w:rPr>
      </w:pPr>
    </w:p>
    <w:p w14:paraId="7C519BB2" w14:textId="509B592B" w:rsidR="005020B5" w:rsidRPr="006E1E6F" w:rsidRDefault="005020B5" w:rsidP="0086660E">
      <w:pPr>
        <w:rPr>
          <w:rFonts w:ascii="Arial" w:hAnsi="Arial" w:cs="Arial"/>
        </w:rPr>
      </w:pPr>
      <w:r w:rsidRPr="006E1E6F">
        <w:rPr>
          <w:rFonts w:ascii="Arial" w:hAnsi="Arial" w:cs="Arial"/>
          <w:b/>
        </w:rPr>
        <w:t>Job Title</w:t>
      </w:r>
      <w:r w:rsidRPr="006E1E6F">
        <w:rPr>
          <w:rFonts w:ascii="Arial" w:hAnsi="Arial" w:cs="Arial"/>
        </w:rPr>
        <w:t xml:space="preserve">:                           </w:t>
      </w:r>
      <w:r w:rsidR="00B71A7F">
        <w:rPr>
          <w:rFonts w:ascii="Arial" w:hAnsi="Arial" w:cs="Arial"/>
        </w:rPr>
        <w:t>Business Development Manager</w:t>
      </w:r>
    </w:p>
    <w:p w14:paraId="61CEFBB7" w14:textId="77777777" w:rsidR="005020B5" w:rsidRPr="006E1E6F" w:rsidRDefault="005020B5" w:rsidP="0086660E">
      <w:pPr>
        <w:rPr>
          <w:rFonts w:ascii="Arial" w:hAnsi="Arial" w:cs="Arial"/>
        </w:rPr>
      </w:pPr>
      <w:r w:rsidRPr="006E1E6F">
        <w:rPr>
          <w:rFonts w:ascii="Arial" w:hAnsi="Arial" w:cs="Arial"/>
          <w:b/>
        </w:rPr>
        <w:t>Grade</w:t>
      </w:r>
      <w:r w:rsidRPr="006E1E6F">
        <w:rPr>
          <w:rFonts w:ascii="Arial" w:hAnsi="Arial" w:cs="Arial"/>
        </w:rPr>
        <w:t>:</w:t>
      </w:r>
      <w:r w:rsidRPr="006E1E6F">
        <w:rPr>
          <w:rFonts w:ascii="Arial" w:hAnsi="Arial" w:cs="Arial"/>
        </w:rPr>
        <w:tab/>
      </w:r>
      <w:r w:rsidRPr="006E1E6F">
        <w:rPr>
          <w:rFonts w:ascii="Arial" w:hAnsi="Arial" w:cs="Arial"/>
        </w:rPr>
        <w:tab/>
      </w:r>
      <w:r w:rsidRPr="006E1E6F">
        <w:rPr>
          <w:rFonts w:ascii="Arial" w:hAnsi="Arial" w:cs="Arial"/>
        </w:rPr>
        <w:tab/>
      </w:r>
      <w:r w:rsidR="002E400D">
        <w:rPr>
          <w:rFonts w:ascii="Arial" w:hAnsi="Arial" w:cs="Arial"/>
        </w:rPr>
        <w:t xml:space="preserve">        </w:t>
      </w:r>
      <w:r w:rsidR="0086660E" w:rsidRPr="006E1E6F">
        <w:rPr>
          <w:rFonts w:ascii="Arial" w:hAnsi="Arial" w:cs="Arial"/>
        </w:rPr>
        <w:t>Higher Executive Officer</w:t>
      </w:r>
      <w:r w:rsidR="00352E4D">
        <w:rPr>
          <w:rFonts w:ascii="Arial" w:hAnsi="Arial" w:cs="Arial"/>
        </w:rPr>
        <w:t xml:space="preserve"> (HEO)</w:t>
      </w:r>
    </w:p>
    <w:p w14:paraId="5C9B85A7" w14:textId="77777777" w:rsidR="005020B5" w:rsidRPr="006E1E6F" w:rsidRDefault="005020B5" w:rsidP="0086660E">
      <w:pPr>
        <w:rPr>
          <w:rFonts w:ascii="Arial" w:hAnsi="Arial" w:cs="Arial"/>
        </w:rPr>
      </w:pPr>
      <w:r w:rsidRPr="006E1E6F">
        <w:rPr>
          <w:rFonts w:ascii="Arial" w:hAnsi="Arial" w:cs="Arial"/>
          <w:b/>
        </w:rPr>
        <w:t>Department</w:t>
      </w:r>
      <w:r w:rsidRPr="006E1E6F">
        <w:rPr>
          <w:rFonts w:ascii="Arial" w:hAnsi="Arial" w:cs="Arial"/>
        </w:rPr>
        <w:t>:</w:t>
      </w:r>
      <w:r w:rsidRPr="006E1E6F">
        <w:rPr>
          <w:rFonts w:ascii="Arial" w:hAnsi="Arial" w:cs="Arial"/>
        </w:rPr>
        <w:tab/>
      </w:r>
      <w:r w:rsidRPr="006E1E6F">
        <w:rPr>
          <w:rFonts w:ascii="Arial" w:hAnsi="Arial" w:cs="Arial"/>
        </w:rPr>
        <w:tab/>
        <w:t xml:space="preserve">        </w:t>
      </w:r>
      <w:r w:rsidR="0086660E" w:rsidRPr="006E1E6F">
        <w:rPr>
          <w:rFonts w:ascii="Arial" w:hAnsi="Arial" w:cs="Arial"/>
        </w:rPr>
        <w:t>Estates/</w:t>
      </w:r>
      <w:r w:rsidRPr="006E1E6F">
        <w:rPr>
          <w:rFonts w:ascii="Arial" w:hAnsi="Arial" w:cs="Arial"/>
        </w:rPr>
        <w:t>Alternative Venues (AV)</w:t>
      </w:r>
    </w:p>
    <w:p w14:paraId="55634044" w14:textId="77777777" w:rsidR="005020B5" w:rsidRPr="006E1E6F" w:rsidRDefault="005020B5" w:rsidP="0086660E">
      <w:pPr>
        <w:rPr>
          <w:rFonts w:ascii="Arial" w:hAnsi="Arial" w:cs="Arial"/>
        </w:rPr>
      </w:pPr>
      <w:r w:rsidRPr="006E1E6F">
        <w:rPr>
          <w:rFonts w:ascii="Arial" w:hAnsi="Arial" w:cs="Arial"/>
          <w:b/>
        </w:rPr>
        <w:t>Line Manager</w:t>
      </w:r>
      <w:r w:rsidRPr="006E1E6F">
        <w:rPr>
          <w:rFonts w:ascii="Arial" w:hAnsi="Arial" w:cs="Arial"/>
        </w:rPr>
        <w:t>:</w:t>
      </w:r>
      <w:r w:rsidRPr="006E1E6F">
        <w:rPr>
          <w:rFonts w:ascii="Arial" w:hAnsi="Arial" w:cs="Arial"/>
        </w:rPr>
        <w:tab/>
        <w:t xml:space="preserve">        </w:t>
      </w:r>
      <w:r w:rsidR="00420AFB" w:rsidRPr="006E1E6F">
        <w:rPr>
          <w:rFonts w:ascii="Arial" w:hAnsi="Arial" w:cs="Arial"/>
        </w:rPr>
        <w:t>Head of Estates WxRFCA</w:t>
      </w:r>
    </w:p>
    <w:p w14:paraId="5BA5606B" w14:textId="77777777" w:rsidR="005020B5" w:rsidRPr="006E1E6F" w:rsidRDefault="005020B5" w:rsidP="0086660E">
      <w:pPr>
        <w:rPr>
          <w:rFonts w:ascii="Arial" w:hAnsi="Arial" w:cs="Arial"/>
        </w:rPr>
      </w:pPr>
      <w:r w:rsidRPr="006E1E6F">
        <w:rPr>
          <w:rFonts w:ascii="Arial" w:hAnsi="Arial" w:cs="Arial"/>
          <w:b/>
        </w:rPr>
        <w:t>Counter Signing Officer</w:t>
      </w:r>
      <w:r w:rsidRPr="006E1E6F">
        <w:rPr>
          <w:rFonts w:ascii="Arial" w:hAnsi="Arial" w:cs="Arial"/>
        </w:rPr>
        <w:t xml:space="preserve">:  </w:t>
      </w:r>
      <w:r w:rsidR="00420AFB" w:rsidRPr="006E1E6F">
        <w:rPr>
          <w:rFonts w:ascii="Arial" w:hAnsi="Arial" w:cs="Arial"/>
        </w:rPr>
        <w:t>Chief Executive WxRFCA</w:t>
      </w:r>
    </w:p>
    <w:p w14:paraId="7270E267" w14:textId="77777777" w:rsidR="005020B5" w:rsidRPr="006E1E6F" w:rsidRDefault="005020B5" w:rsidP="0086660E">
      <w:pPr>
        <w:rPr>
          <w:rFonts w:ascii="Arial" w:hAnsi="Arial" w:cs="Arial"/>
          <w:b/>
        </w:rPr>
      </w:pPr>
    </w:p>
    <w:p w14:paraId="6FAA7B15" w14:textId="77777777" w:rsidR="005020B5" w:rsidRPr="006E1E6F" w:rsidRDefault="005020B5" w:rsidP="0086660E">
      <w:pPr>
        <w:rPr>
          <w:rFonts w:ascii="Arial" w:hAnsi="Arial" w:cs="Arial"/>
          <w:b/>
        </w:rPr>
      </w:pPr>
      <w:r w:rsidRPr="006E1E6F">
        <w:rPr>
          <w:rFonts w:ascii="Arial" w:hAnsi="Arial" w:cs="Arial"/>
          <w:b/>
        </w:rPr>
        <w:t>GENERAL</w:t>
      </w:r>
    </w:p>
    <w:p w14:paraId="7A40C398" w14:textId="0AAA49D8" w:rsidR="005020B5" w:rsidRPr="006E1E6F" w:rsidRDefault="00B71A7F" w:rsidP="0086660E">
      <w:pPr>
        <w:pStyle w:val="ListParagraph"/>
        <w:numPr>
          <w:ilvl w:val="0"/>
          <w:numId w:val="2"/>
        </w:numPr>
        <w:ind w:left="0" w:firstLine="0"/>
        <w:rPr>
          <w:rFonts w:ascii="Arial" w:hAnsi="Arial" w:cs="Arial"/>
        </w:rPr>
      </w:pPr>
      <w:r>
        <w:rPr>
          <w:rFonts w:ascii="Arial" w:hAnsi="Arial" w:cs="Arial"/>
        </w:rPr>
        <w:t>The Business Development Manager</w:t>
      </w:r>
      <w:r w:rsidR="0086660E" w:rsidRPr="006E1E6F">
        <w:rPr>
          <w:rFonts w:ascii="Arial" w:hAnsi="Arial" w:cs="Arial"/>
        </w:rPr>
        <w:t xml:space="preserve"> is responsible to the Wessex </w:t>
      </w:r>
      <w:r w:rsidR="005020B5" w:rsidRPr="006E1E6F">
        <w:rPr>
          <w:rFonts w:ascii="Arial" w:hAnsi="Arial" w:cs="Arial"/>
        </w:rPr>
        <w:t xml:space="preserve">Reserve Forces’ and Cadets Association </w:t>
      </w:r>
      <w:r w:rsidR="0086660E" w:rsidRPr="006E1E6F">
        <w:rPr>
          <w:rFonts w:ascii="Arial" w:hAnsi="Arial" w:cs="Arial"/>
        </w:rPr>
        <w:t xml:space="preserve">(WxRFCA) </w:t>
      </w:r>
      <w:r w:rsidR="00420AFB" w:rsidRPr="006E1E6F">
        <w:rPr>
          <w:rFonts w:ascii="Arial" w:hAnsi="Arial" w:cs="Arial"/>
        </w:rPr>
        <w:t>Head of Estates</w:t>
      </w:r>
      <w:r w:rsidR="005020B5" w:rsidRPr="006E1E6F">
        <w:rPr>
          <w:rFonts w:ascii="Arial" w:hAnsi="Arial" w:cs="Arial"/>
        </w:rPr>
        <w:t xml:space="preserve"> and will have reporting responsibility for </w:t>
      </w:r>
      <w:r w:rsidR="00352E4D">
        <w:rPr>
          <w:rFonts w:ascii="Arial" w:hAnsi="Arial" w:cs="Arial"/>
        </w:rPr>
        <w:t xml:space="preserve">income generation from </w:t>
      </w:r>
      <w:r w:rsidR="005020B5" w:rsidRPr="006E1E6F">
        <w:rPr>
          <w:rFonts w:ascii="Arial" w:hAnsi="Arial" w:cs="Arial"/>
        </w:rPr>
        <w:t>Alternative Venues (AV).</w:t>
      </w:r>
      <w:r w:rsidR="002E400D">
        <w:rPr>
          <w:rFonts w:ascii="Arial" w:hAnsi="Arial" w:cs="Arial"/>
        </w:rPr>
        <w:t xml:space="preserve"> </w:t>
      </w:r>
    </w:p>
    <w:p w14:paraId="219C9EDF" w14:textId="77777777" w:rsidR="0086660E" w:rsidRPr="006E1E6F" w:rsidRDefault="0086660E" w:rsidP="0086660E">
      <w:pPr>
        <w:pStyle w:val="ListParagraph"/>
        <w:ind w:left="0"/>
        <w:rPr>
          <w:rFonts w:ascii="Arial" w:hAnsi="Arial" w:cs="Arial"/>
        </w:rPr>
      </w:pPr>
    </w:p>
    <w:p w14:paraId="1087A635" w14:textId="2CFD8945" w:rsidR="005020B5" w:rsidRPr="006E1E6F" w:rsidRDefault="00420AFB" w:rsidP="0022005B">
      <w:pPr>
        <w:pStyle w:val="ListParagraph"/>
        <w:numPr>
          <w:ilvl w:val="0"/>
          <w:numId w:val="2"/>
        </w:numPr>
        <w:ind w:left="0" w:firstLine="0"/>
        <w:rPr>
          <w:rFonts w:ascii="Arial" w:hAnsi="Arial" w:cs="Arial"/>
        </w:rPr>
      </w:pPr>
      <w:r w:rsidRPr="006E1E6F">
        <w:rPr>
          <w:rFonts w:ascii="Arial" w:hAnsi="Arial" w:cs="Arial"/>
          <w:lang w:eastAsia="en-GB"/>
        </w:rPr>
        <w:t>W</w:t>
      </w:r>
      <w:r w:rsidR="005020B5" w:rsidRPr="006E1E6F">
        <w:rPr>
          <w:rFonts w:ascii="Arial" w:hAnsi="Arial" w:cs="Arial"/>
          <w:lang w:eastAsia="en-GB"/>
        </w:rPr>
        <w:t>hilst this is not a Crown Servan</w:t>
      </w:r>
      <w:r w:rsidR="001C1D29" w:rsidRPr="006E1E6F">
        <w:rPr>
          <w:rFonts w:ascii="Arial" w:hAnsi="Arial" w:cs="Arial"/>
          <w:lang w:eastAsia="en-GB"/>
        </w:rPr>
        <w:t xml:space="preserve">t post the </w:t>
      </w:r>
      <w:r w:rsidR="00B71A7F">
        <w:rPr>
          <w:rFonts w:ascii="Arial" w:hAnsi="Arial" w:cs="Arial"/>
        </w:rPr>
        <w:t>Business Development Manager</w:t>
      </w:r>
      <w:r w:rsidR="001C1D29" w:rsidRPr="006E1E6F">
        <w:rPr>
          <w:rFonts w:ascii="Arial" w:hAnsi="Arial" w:cs="Arial"/>
          <w:lang w:eastAsia="en-GB"/>
        </w:rPr>
        <w:t xml:space="preserve"> is employed by Wx</w:t>
      </w:r>
      <w:r w:rsidR="005020B5" w:rsidRPr="006E1E6F">
        <w:rPr>
          <w:rFonts w:ascii="Arial" w:hAnsi="Arial" w:cs="Arial"/>
          <w:lang w:eastAsia="en-GB"/>
        </w:rPr>
        <w:t xml:space="preserve"> RFCA </w:t>
      </w:r>
      <w:r w:rsidRPr="006E1E6F">
        <w:rPr>
          <w:rFonts w:ascii="Arial" w:hAnsi="Arial" w:cs="Arial"/>
          <w:lang w:eastAsia="en-GB"/>
        </w:rPr>
        <w:t xml:space="preserve">in </w:t>
      </w:r>
      <w:r w:rsidR="005020B5" w:rsidRPr="006E1E6F">
        <w:rPr>
          <w:rFonts w:ascii="Arial" w:hAnsi="Arial" w:cs="Arial"/>
          <w:lang w:eastAsia="en-GB"/>
        </w:rPr>
        <w:t>the grade and Terms and Conditions</w:t>
      </w:r>
      <w:r w:rsidR="001C1D29" w:rsidRPr="006E1E6F">
        <w:rPr>
          <w:rFonts w:ascii="Arial" w:hAnsi="Arial" w:cs="Arial"/>
          <w:lang w:eastAsia="en-GB"/>
        </w:rPr>
        <w:t xml:space="preserve"> of employment of a HEO</w:t>
      </w:r>
      <w:r w:rsidR="005020B5" w:rsidRPr="006E1E6F">
        <w:rPr>
          <w:rFonts w:ascii="Arial" w:hAnsi="Arial" w:cs="Arial"/>
          <w:lang w:eastAsia="en-GB"/>
        </w:rPr>
        <w:t xml:space="preserve"> Crown Servant. This is a full time appointment working 37 hours per week. The post </w:t>
      </w:r>
      <w:r w:rsidR="00352E4D">
        <w:rPr>
          <w:rFonts w:ascii="Arial" w:hAnsi="Arial" w:cs="Arial"/>
          <w:lang w:eastAsia="en-GB"/>
        </w:rPr>
        <w:t>may</w:t>
      </w:r>
      <w:r w:rsidR="005020B5" w:rsidRPr="006E1E6F">
        <w:rPr>
          <w:rFonts w:ascii="Arial" w:hAnsi="Arial" w:cs="Arial"/>
          <w:lang w:eastAsia="en-GB"/>
        </w:rPr>
        <w:t xml:space="preserve"> require work outside core working hours and the occasional weekend/public holiday as directed/agreed by the </w:t>
      </w:r>
      <w:r w:rsidR="00352E4D">
        <w:rPr>
          <w:rFonts w:ascii="Arial" w:hAnsi="Arial" w:cs="Arial"/>
          <w:lang w:eastAsia="en-GB"/>
        </w:rPr>
        <w:t>Line M</w:t>
      </w:r>
      <w:r w:rsidR="001C1D29" w:rsidRPr="006E1E6F">
        <w:rPr>
          <w:rFonts w:ascii="Arial" w:hAnsi="Arial" w:cs="Arial"/>
          <w:lang w:eastAsia="en-GB"/>
        </w:rPr>
        <w:t>anager</w:t>
      </w:r>
      <w:r w:rsidR="005020B5" w:rsidRPr="006E1E6F">
        <w:rPr>
          <w:rFonts w:ascii="Arial" w:hAnsi="Arial" w:cs="Arial"/>
          <w:lang w:eastAsia="en-GB"/>
        </w:rPr>
        <w:t xml:space="preserve">. Time off in </w:t>
      </w:r>
      <w:r w:rsidR="001C1D29" w:rsidRPr="006E1E6F">
        <w:rPr>
          <w:rFonts w:ascii="Arial" w:hAnsi="Arial" w:cs="Arial"/>
          <w:lang w:eastAsia="en-GB"/>
        </w:rPr>
        <w:t>Lieu (TOIL) will be available.</w:t>
      </w:r>
      <w:r w:rsidR="005020B5" w:rsidRPr="006E1E6F">
        <w:rPr>
          <w:rFonts w:ascii="Arial" w:hAnsi="Arial" w:cs="Arial"/>
          <w:lang w:eastAsia="en-GB"/>
        </w:rPr>
        <w:t xml:space="preserve"> The normal hours of work are:</w:t>
      </w:r>
    </w:p>
    <w:p w14:paraId="3F0006E3" w14:textId="77777777" w:rsidR="001C1D29" w:rsidRPr="006E1E6F" w:rsidRDefault="001C1D29" w:rsidP="001C1D29">
      <w:pPr>
        <w:pStyle w:val="ListParagraph"/>
        <w:ind w:left="0"/>
        <w:rPr>
          <w:rFonts w:ascii="Arial" w:hAnsi="Arial" w:cs="Arial"/>
        </w:rPr>
      </w:pPr>
    </w:p>
    <w:p w14:paraId="7F14FED0" w14:textId="77777777" w:rsidR="005020B5" w:rsidRPr="006E1E6F" w:rsidRDefault="005020B5" w:rsidP="0086660E">
      <w:pPr>
        <w:pStyle w:val="ListParagraph"/>
        <w:numPr>
          <w:ilvl w:val="0"/>
          <w:numId w:val="4"/>
        </w:numPr>
        <w:rPr>
          <w:rFonts w:ascii="Arial" w:hAnsi="Arial" w:cs="Arial"/>
        </w:rPr>
      </w:pPr>
      <w:r w:rsidRPr="006E1E6F">
        <w:rPr>
          <w:rFonts w:ascii="Arial" w:hAnsi="Arial" w:cs="Arial"/>
        </w:rPr>
        <w:t>Mon – Thurs: 08.30 – 16.30</w:t>
      </w:r>
    </w:p>
    <w:p w14:paraId="63807549" w14:textId="77777777" w:rsidR="005020B5" w:rsidRPr="006E1E6F" w:rsidRDefault="005020B5" w:rsidP="0086660E">
      <w:pPr>
        <w:pStyle w:val="ListParagraph"/>
        <w:numPr>
          <w:ilvl w:val="0"/>
          <w:numId w:val="4"/>
        </w:numPr>
        <w:rPr>
          <w:rFonts w:ascii="Arial" w:hAnsi="Arial" w:cs="Arial"/>
        </w:rPr>
      </w:pPr>
      <w:r w:rsidRPr="006E1E6F">
        <w:rPr>
          <w:rFonts w:ascii="Arial" w:hAnsi="Arial" w:cs="Arial"/>
        </w:rPr>
        <w:t>Fri: 08.30 – 16.00.</w:t>
      </w:r>
    </w:p>
    <w:p w14:paraId="522057F2" w14:textId="77777777" w:rsidR="001C1D29" w:rsidRPr="006E1E6F" w:rsidRDefault="001C1D29" w:rsidP="001C1D29">
      <w:pPr>
        <w:pStyle w:val="ListParagraph"/>
        <w:tabs>
          <w:tab w:val="left" w:pos="930"/>
        </w:tabs>
        <w:ind w:left="0"/>
        <w:rPr>
          <w:rFonts w:ascii="Arial" w:hAnsi="Arial" w:cs="Arial"/>
        </w:rPr>
      </w:pPr>
    </w:p>
    <w:p w14:paraId="3DDAC45E" w14:textId="77777777" w:rsidR="005020B5" w:rsidRPr="006E1E6F" w:rsidRDefault="005020B5" w:rsidP="001C1D29">
      <w:pPr>
        <w:pStyle w:val="ListParagraph"/>
        <w:numPr>
          <w:ilvl w:val="0"/>
          <w:numId w:val="2"/>
        </w:numPr>
        <w:tabs>
          <w:tab w:val="left" w:pos="930"/>
        </w:tabs>
        <w:ind w:left="0" w:firstLine="0"/>
        <w:rPr>
          <w:rFonts w:ascii="Arial" w:hAnsi="Arial" w:cs="Arial"/>
        </w:rPr>
      </w:pPr>
      <w:r w:rsidRPr="006E1E6F">
        <w:rPr>
          <w:rFonts w:ascii="Arial" w:hAnsi="Arial" w:cs="Arial"/>
        </w:rPr>
        <w:t xml:space="preserve">The </w:t>
      </w:r>
      <w:r w:rsidR="002E400D">
        <w:rPr>
          <w:rFonts w:ascii="Arial" w:hAnsi="Arial" w:cs="Arial"/>
        </w:rPr>
        <w:t>job is based in Taunton (TA1 3QE) and successful applicants will be required to live within commuting distance.</w:t>
      </w:r>
    </w:p>
    <w:p w14:paraId="0CAC21BE" w14:textId="77777777" w:rsidR="001C1D29" w:rsidRPr="006E1E6F" w:rsidRDefault="001C1D29" w:rsidP="001C1D29">
      <w:pPr>
        <w:pStyle w:val="ListParagraph"/>
        <w:tabs>
          <w:tab w:val="left" w:pos="930"/>
        </w:tabs>
        <w:ind w:left="0"/>
        <w:rPr>
          <w:rFonts w:ascii="Arial" w:hAnsi="Arial" w:cs="Arial"/>
        </w:rPr>
      </w:pPr>
    </w:p>
    <w:p w14:paraId="42973676" w14:textId="1FE0B276" w:rsidR="002E400D" w:rsidRPr="006E1E6F" w:rsidRDefault="002E400D" w:rsidP="002E400D">
      <w:pPr>
        <w:pStyle w:val="ListParagraph"/>
        <w:numPr>
          <w:ilvl w:val="0"/>
          <w:numId w:val="2"/>
        </w:numPr>
        <w:tabs>
          <w:tab w:val="left" w:pos="930"/>
        </w:tabs>
        <w:ind w:left="0" w:firstLine="0"/>
        <w:rPr>
          <w:rFonts w:ascii="Arial" w:hAnsi="Arial" w:cs="Arial"/>
        </w:rPr>
      </w:pPr>
      <w:r w:rsidRPr="006E1E6F">
        <w:rPr>
          <w:rFonts w:ascii="Arial" w:hAnsi="Arial" w:cs="Arial"/>
        </w:rPr>
        <w:t xml:space="preserve">The </w:t>
      </w:r>
      <w:r w:rsidR="00B71A7F">
        <w:rPr>
          <w:rFonts w:ascii="Arial" w:hAnsi="Arial" w:cs="Arial"/>
        </w:rPr>
        <w:t>Business Development Manager</w:t>
      </w:r>
      <w:r w:rsidRPr="006E1E6F">
        <w:rPr>
          <w:rFonts w:ascii="Arial" w:hAnsi="Arial" w:cs="Arial"/>
        </w:rPr>
        <w:t xml:space="preserve"> will be required to travel UK wide, occasional air and train travel can be expected. Must have a valid driving licence in order to self-drive. A pool car is available for the post holder to use for business travel. </w:t>
      </w:r>
    </w:p>
    <w:p w14:paraId="3E112ECD" w14:textId="77777777" w:rsidR="001C1D29" w:rsidRPr="006E1E6F" w:rsidRDefault="001C1D29" w:rsidP="001C1D29">
      <w:pPr>
        <w:pStyle w:val="ListParagraph"/>
        <w:tabs>
          <w:tab w:val="left" w:pos="930"/>
        </w:tabs>
        <w:ind w:left="0"/>
        <w:rPr>
          <w:rFonts w:ascii="Arial" w:hAnsi="Arial" w:cs="Arial"/>
        </w:rPr>
      </w:pPr>
    </w:p>
    <w:p w14:paraId="62B59628" w14:textId="08BAF32F" w:rsidR="00DD48D4" w:rsidRPr="00B71A7F" w:rsidRDefault="005020B5" w:rsidP="00B71A7F">
      <w:pPr>
        <w:rPr>
          <w:rFonts w:ascii="Arial" w:hAnsi="Arial" w:cs="Arial"/>
          <w:b/>
        </w:rPr>
      </w:pPr>
      <w:r w:rsidRPr="006E1E6F">
        <w:rPr>
          <w:rFonts w:ascii="Arial" w:hAnsi="Arial" w:cs="Arial"/>
          <w:b/>
        </w:rPr>
        <w:t>OVERALL PURPOSE OF THE JOB</w:t>
      </w:r>
    </w:p>
    <w:p w14:paraId="0DF32FFF" w14:textId="3B147A07" w:rsidR="00DD48D4" w:rsidRPr="00DD48D4" w:rsidRDefault="00DD48D4" w:rsidP="00DD48D4">
      <w:pPr>
        <w:pStyle w:val="ListParagraph"/>
        <w:numPr>
          <w:ilvl w:val="0"/>
          <w:numId w:val="2"/>
        </w:numPr>
        <w:ind w:left="0" w:firstLine="0"/>
        <w:rPr>
          <w:rFonts w:ascii="Arial" w:hAnsi="Arial" w:cs="Arial"/>
          <w:lang w:eastAsia="en-GB"/>
        </w:rPr>
      </w:pPr>
      <w:r w:rsidRPr="00DD48D4">
        <w:rPr>
          <w:rFonts w:ascii="Arial" w:hAnsi="Arial" w:cs="Arial"/>
          <w:lang w:eastAsia="en-GB"/>
        </w:rPr>
        <w:t>The Alternative Venues initiative offers training facilities</w:t>
      </w:r>
      <w:r>
        <w:rPr>
          <w:rFonts w:ascii="Arial" w:hAnsi="Arial" w:cs="Arial"/>
          <w:lang w:eastAsia="en-GB"/>
        </w:rPr>
        <w:t>, meeting spaces and community project areas</w:t>
      </w:r>
      <w:r w:rsidRPr="00DD48D4">
        <w:rPr>
          <w:rFonts w:ascii="Arial" w:hAnsi="Arial" w:cs="Arial"/>
          <w:lang w:eastAsia="en-GB"/>
        </w:rPr>
        <w:t xml:space="preserve"> for hire on the MOD’s Reserve and Cadets estate in the South West.</w:t>
      </w:r>
      <w:r w:rsidRPr="00DD48D4">
        <w:rPr>
          <w:rFonts w:ascii="Arial" w:hAnsi="Arial" w:cs="Arial"/>
          <w:color w:val="000000"/>
          <w:shd w:val="clear" w:color="auto" w:fill="F7F7F7"/>
        </w:rPr>
        <w:t xml:space="preserve"> </w:t>
      </w:r>
      <w:r w:rsidR="00230A42">
        <w:rPr>
          <w:rFonts w:ascii="Arial" w:hAnsi="Arial" w:cs="Arial"/>
          <w:color w:val="000000"/>
          <w:shd w:val="clear" w:color="auto" w:fill="F7F7F7"/>
        </w:rPr>
        <w:t>T</w:t>
      </w:r>
      <w:r>
        <w:rPr>
          <w:rFonts w:ascii="Arial" w:hAnsi="Arial" w:cs="Arial"/>
          <w:color w:val="000000"/>
          <w:shd w:val="clear" w:color="auto" w:fill="F7F7F7"/>
        </w:rPr>
        <w:t>he income generated from hiring activity is used to create better work and training facilities for Reserves and Cadets across the region. </w:t>
      </w:r>
    </w:p>
    <w:p w14:paraId="3070C3BE" w14:textId="77777777" w:rsidR="00DD48D4" w:rsidRPr="00DD48D4" w:rsidRDefault="00DD48D4" w:rsidP="00DD48D4">
      <w:pPr>
        <w:pStyle w:val="ListParagraph"/>
        <w:rPr>
          <w:rFonts w:ascii="Arial" w:hAnsi="Arial" w:cs="Arial"/>
          <w:lang w:eastAsia="en-GB"/>
        </w:rPr>
      </w:pPr>
    </w:p>
    <w:p w14:paraId="6BAD9E15" w14:textId="038C3AA5" w:rsidR="00DD48D4" w:rsidRPr="00B71A7F" w:rsidRDefault="00DD48D4" w:rsidP="00B71A7F">
      <w:pPr>
        <w:pStyle w:val="ListParagraph"/>
        <w:numPr>
          <w:ilvl w:val="0"/>
          <w:numId w:val="2"/>
        </w:numPr>
        <w:ind w:left="0" w:firstLine="0"/>
        <w:rPr>
          <w:rFonts w:ascii="Arial" w:hAnsi="Arial" w:cs="Arial"/>
        </w:rPr>
      </w:pPr>
      <w:r w:rsidRPr="006E1E6F">
        <w:rPr>
          <w:rFonts w:ascii="Arial" w:hAnsi="Arial" w:cs="Arial"/>
          <w:lang w:eastAsia="en-GB"/>
        </w:rPr>
        <w:t xml:space="preserve">The main purpose of the </w:t>
      </w:r>
      <w:r w:rsidR="00B71A7F">
        <w:rPr>
          <w:rFonts w:ascii="Arial" w:hAnsi="Arial" w:cs="Arial"/>
        </w:rPr>
        <w:t>Business Development Manager</w:t>
      </w:r>
      <w:r w:rsidR="00230A42">
        <w:rPr>
          <w:rFonts w:ascii="Arial" w:hAnsi="Arial" w:cs="Arial"/>
          <w:lang w:eastAsia="en-GB"/>
        </w:rPr>
        <w:t xml:space="preserve"> role is the regional</w:t>
      </w:r>
      <w:r w:rsidRPr="006E1E6F">
        <w:rPr>
          <w:rFonts w:ascii="Arial" w:hAnsi="Arial" w:cs="Arial"/>
          <w:lang w:eastAsia="en-GB"/>
        </w:rPr>
        <w:t xml:space="preserve"> strategic and operational delivery of the A</w:t>
      </w:r>
      <w:r>
        <w:rPr>
          <w:rFonts w:ascii="Arial" w:hAnsi="Arial" w:cs="Arial"/>
          <w:lang w:eastAsia="en-GB"/>
        </w:rPr>
        <w:t xml:space="preserve">lternative </w:t>
      </w:r>
      <w:r w:rsidRPr="006E1E6F">
        <w:rPr>
          <w:rFonts w:ascii="Arial" w:hAnsi="Arial" w:cs="Arial"/>
          <w:lang w:eastAsia="en-GB"/>
        </w:rPr>
        <w:t>V</w:t>
      </w:r>
      <w:r>
        <w:rPr>
          <w:rFonts w:ascii="Arial" w:hAnsi="Arial" w:cs="Arial"/>
          <w:lang w:eastAsia="en-GB"/>
        </w:rPr>
        <w:t>enue</w:t>
      </w:r>
      <w:r w:rsidRPr="006E1E6F">
        <w:rPr>
          <w:rFonts w:ascii="Arial" w:hAnsi="Arial" w:cs="Arial"/>
          <w:lang w:eastAsia="en-GB"/>
        </w:rPr>
        <w:t xml:space="preserve"> initiative. Essential to these outputs are strong relationships and collaborative working with key stakeholders and partner organisations, through account management principles.</w:t>
      </w:r>
    </w:p>
    <w:p w14:paraId="3A213B09" w14:textId="77777777" w:rsidR="005020B5" w:rsidRPr="006E1E6F" w:rsidRDefault="005020B5" w:rsidP="0086660E">
      <w:pPr>
        <w:pStyle w:val="ListParagraph"/>
        <w:ind w:left="0"/>
        <w:rPr>
          <w:rFonts w:ascii="Arial" w:hAnsi="Arial" w:cs="Arial"/>
        </w:rPr>
      </w:pPr>
    </w:p>
    <w:p w14:paraId="27E29752" w14:textId="77777777" w:rsidR="005020B5" w:rsidRPr="006E1E6F" w:rsidRDefault="005020B5" w:rsidP="0086660E">
      <w:pPr>
        <w:rPr>
          <w:rFonts w:ascii="Arial" w:hAnsi="Arial" w:cs="Arial"/>
          <w:b/>
          <w:lang w:eastAsia="en-GB"/>
        </w:rPr>
      </w:pPr>
      <w:r w:rsidRPr="006E1E6F">
        <w:rPr>
          <w:rFonts w:ascii="Arial" w:hAnsi="Arial" w:cs="Arial"/>
          <w:b/>
          <w:lang w:eastAsia="en-GB"/>
        </w:rPr>
        <w:lastRenderedPageBreak/>
        <w:t>PRINCIPLE TASKS AND RESPONSIBILITY</w:t>
      </w:r>
    </w:p>
    <w:p w14:paraId="3AD3F078" w14:textId="14C66AA4" w:rsidR="005020B5" w:rsidRPr="006E1E6F" w:rsidRDefault="005020B5" w:rsidP="0086660E">
      <w:pPr>
        <w:pStyle w:val="ListParagraph"/>
        <w:numPr>
          <w:ilvl w:val="0"/>
          <w:numId w:val="2"/>
        </w:numPr>
        <w:ind w:left="0" w:firstLine="0"/>
        <w:rPr>
          <w:rFonts w:ascii="Arial" w:hAnsi="Arial" w:cs="Arial"/>
          <w:b/>
          <w:bCs/>
          <w:u w:val="single"/>
          <w:lang w:eastAsia="en-GB"/>
        </w:rPr>
      </w:pPr>
      <w:r w:rsidRPr="006E1E6F">
        <w:rPr>
          <w:rFonts w:ascii="Arial" w:eastAsia="Calibri" w:hAnsi="Arial" w:cs="Arial"/>
        </w:rPr>
        <w:t xml:space="preserve">The details below are not exhaustive but provide the outline of the duties performed by the </w:t>
      </w:r>
      <w:r w:rsidR="00B71A7F">
        <w:rPr>
          <w:rFonts w:ascii="Arial" w:hAnsi="Arial" w:cs="Arial"/>
        </w:rPr>
        <w:t>Business Development Manager</w:t>
      </w:r>
      <w:r w:rsidRPr="006E1E6F">
        <w:rPr>
          <w:rFonts w:ascii="Arial" w:eastAsia="Calibri" w:hAnsi="Arial" w:cs="Arial"/>
        </w:rPr>
        <w:t>:</w:t>
      </w:r>
    </w:p>
    <w:p w14:paraId="6FBCF09A" w14:textId="77777777" w:rsidR="00420AFB" w:rsidRPr="006E1E6F" w:rsidRDefault="00420AFB" w:rsidP="00B71A7F">
      <w:pPr>
        <w:spacing w:after="0" w:line="240" w:lineRule="auto"/>
        <w:ind w:firstLine="720"/>
        <w:rPr>
          <w:rFonts w:ascii="Arial" w:hAnsi="Arial" w:cs="Arial"/>
          <w:b/>
          <w:bCs/>
        </w:rPr>
      </w:pPr>
      <w:r w:rsidRPr="006E1E6F">
        <w:rPr>
          <w:rFonts w:ascii="Arial" w:hAnsi="Arial" w:cs="Arial"/>
          <w:b/>
          <w:bCs/>
        </w:rPr>
        <w:t>Business Planning</w:t>
      </w:r>
    </w:p>
    <w:p w14:paraId="3E6728F3" w14:textId="77777777" w:rsidR="00420AFB" w:rsidRPr="006E1E6F" w:rsidRDefault="00420AFB" w:rsidP="00420AFB">
      <w:pPr>
        <w:spacing w:after="0" w:line="240" w:lineRule="auto"/>
        <w:rPr>
          <w:rFonts w:ascii="Arial" w:hAnsi="Arial" w:cs="Arial"/>
          <w:b/>
          <w:bCs/>
        </w:rPr>
      </w:pPr>
    </w:p>
    <w:p w14:paraId="169AC66D" w14:textId="77777777" w:rsidR="00420AFB" w:rsidRPr="006E1E6F" w:rsidRDefault="00420AFB" w:rsidP="00230A42">
      <w:pPr>
        <w:numPr>
          <w:ilvl w:val="0"/>
          <w:numId w:val="5"/>
        </w:numPr>
        <w:spacing w:after="0" w:line="240" w:lineRule="auto"/>
        <w:ind w:left="993" w:hanging="284"/>
        <w:contextualSpacing/>
        <w:rPr>
          <w:rFonts w:ascii="Arial" w:hAnsi="Arial" w:cs="Arial"/>
        </w:rPr>
      </w:pPr>
      <w:r w:rsidRPr="006E1E6F">
        <w:rPr>
          <w:rFonts w:ascii="Arial" w:hAnsi="Arial" w:cs="Arial"/>
        </w:rPr>
        <w:t xml:space="preserve">Identify </w:t>
      </w:r>
      <w:r w:rsidR="00482735">
        <w:rPr>
          <w:rFonts w:ascii="Arial" w:hAnsi="Arial" w:cs="Arial"/>
        </w:rPr>
        <w:t xml:space="preserve">and develop </w:t>
      </w:r>
      <w:r w:rsidRPr="006E1E6F">
        <w:rPr>
          <w:rFonts w:ascii="Arial" w:hAnsi="Arial" w:cs="Arial"/>
        </w:rPr>
        <w:t>new business areas at regional centres.</w:t>
      </w:r>
    </w:p>
    <w:p w14:paraId="4ABAF666" w14:textId="77777777" w:rsidR="00420AFB" w:rsidRPr="006E1E6F" w:rsidRDefault="00420AFB" w:rsidP="00230A42">
      <w:pPr>
        <w:numPr>
          <w:ilvl w:val="0"/>
          <w:numId w:val="5"/>
        </w:numPr>
        <w:spacing w:after="0" w:line="240" w:lineRule="auto"/>
        <w:ind w:left="993" w:hanging="284"/>
        <w:contextualSpacing/>
        <w:rPr>
          <w:rFonts w:ascii="Arial" w:hAnsi="Arial" w:cs="Arial"/>
        </w:rPr>
      </w:pPr>
      <w:r w:rsidRPr="006E1E6F">
        <w:rPr>
          <w:rFonts w:ascii="Arial" w:hAnsi="Arial" w:cs="Arial"/>
        </w:rPr>
        <w:t>Clearly identify long and short term markets, formulating and implementing a plan.</w:t>
      </w:r>
    </w:p>
    <w:p w14:paraId="018B86BE" w14:textId="77777777" w:rsidR="00482735" w:rsidRDefault="00420AFB" w:rsidP="00230A42">
      <w:pPr>
        <w:numPr>
          <w:ilvl w:val="0"/>
          <w:numId w:val="5"/>
        </w:numPr>
        <w:spacing w:after="0" w:line="240" w:lineRule="auto"/>
        <w:ind w:left="993" w:hanging="284"/>
        <w:contextualSpacing/>
        <w:rPr>
          <w:rFonts w:ascii="Arial" w:hAnsi="Arial" w:cs="Arial"/>
        </w:rPr>
      </w:pPr>
      <w:r w:rsidRPr="006E1E6F">
        <w:rPr>
          <w:rFonts w:ascii="Arial" w:hAnsi="Arial" w:cs="Arial"/>
        </w:rPr>
        <w:t xml:space="preserve">In conjunction with HoE write a detailed business plan for 3 years and add annually. </w:t>
      </w:r>
    </w:p>
    <w:p w14:paraId="60BCD8C6" w14:textId="77777777" w:rsidR="00420AFB" w:rsidRPr="006E1E6F" w:rsidRDefault="00420AFB" w:rsidP="00230A42">
      <w:pPr>
        <w:numPr>
          <w:ilvl w:val="0"/>
          <w:numId w:val="5"/>
        </w:numPr>
        <w:spacing w:after="0" w:line="240" w:lineRule="auto"/>
        <w:ind w:left="993" w:hanging="284"/>
        <w:contextualSpacing/>
        <w:rPr>
          <w:rFonts w:ascii="Arial" w:hAnsi="Arial" w:cs="Arial"/>
        </w:rPr>
      </w:pPr>
      <w:r w:rsidRPr="006E1E6F">
        <w:rPr>
          <w:rFonts w:ascii="Arial" w:hAnsi="Arial" w:cs="Arial"/>
        </w:rPr>
        <w:t>Identify business potential and future growth and maintain data identifying projected and against actual performance.</w:t>
      </w:r>
    </w:p>
    <w:p w14:paraId="47D51526" w14:textId="77777777" w:rsidR="00420AFB" w:rsidRPr="006E1E6F" w:rsidRDefault="00420AFB" w:rsidP="00230A42">
      <w:pPr>
        <w:numPr>
          <w:ilvl w:val="0"/>
          <w:numId w:val="5"/>
        </w:numPr>
        <w:spacing w:after="0" w:line="240" w:lineRule="auto"/>
        <w:ind w:left="993" w:hanging="284"/>
        <w:contextualSpacing/>
        <w:rPr>
          <w:rFonts w:ascii="Arial" w:hAnsi="Arial" w:cs="Arial"/>
        </w:rPr>
      </w:pPr>
      <w:r w:rsidRPr="006E1E6F">
        <w:rPr>
          <w:rFonts w:ascii="Arial" w:hAnsi="Arial" w:cs="Arial"/>
        </w:rPr>
        <w:t>Produce update reports to line manager/management board when required.</w:t>
      </w:r>
    </w:p>
    <w:p w14:paraId="5499235A" w14:textId="77777777" w:rsidR="00420AFB" w:rsidRPr="006E1E6F" w:rsidRDefault="00420AFB" w:rsidP="00230A42">
      <w:pPr>
        <w:numPr>
          <w:ilvl w:val="0"/>
          <w:numId w:val="5"/>
        </w:numPr>
        <w:spacing w:after="0" w:line="240" w:lineRule="auto"/>
        <w:ind w:left="993" w:hanging="284"/>
        <w:contextualSpacing/>
        <w:rPr>
          <w:rFonts w:ascii="Arial" w:hAnsi="Arial" w:cs="Arial"/>
        </w:rPr>
      </w:pPr>
      <w:r w:rsidRPr="006E1E6F">
        <w:rPr>
          <w:rFonts w:ascii="Arial" w:hAnsi="Arial" w:cs="Arial"/>
        </w:rPr>
        <w:t>Produce and issue, contracts, memorandums of understanding and licences to occupy for each hire. This to also have detailed administration instruction on exactly how the hire is to be conducted.</w:t>
      </w:r>
    </w:p>
    <w:p w14:paraId="11EE17A7" w14:textId="77777777" w:rsidR="00420AFB" w:rsidRPr="006E1E6F" w:rsidRDefault="00420AFB" w:rsidP="00420AFB">
      <w:pPr>
        <w:spacing w:after="0" w:line="240" w:lineRule="auto"/>
        <w:ind w:left="1440"/>
        <w:contextualSpacing/>
        <w:rPr>
          <w:rFonts w:ascii="Arial" w:hAnsi="Arial" w:cs="Arial"/>
        </w:rPr>
      </w:pPr>
    </w:p>
    <w:p w14:paraId="760E20FB" w14:textId="77777777" w:rsidR="00420AFB" w:rsidRPr="006E1E6F" w:rsidRDefault="00420AFB" w:rsidP="00420AFB">
      <w:pPr>
        <w:spacing w:after="0" w:line="240" w:lineRule="auto"/>
        <w:ind w:left="720"/>
        <w:rPr>
          <w:rFonts w:ascii="Arial" w:hAnsi="Arial" w:cs="Arial"/>
          <w:b/>
          <w:bCs/>
        </w:rPr>
      </w:pPr>
      <w:r w:rsidRPr="006E1E6F">
        <w:rPr>
          <w:rFonts w:ascii="Arial" w:hAnsi="Arial" w:cs="Arial"/>
          <w:b/>
          <w:bCs/>
        </w:rPr>
        <w:t>Sales and Marketing.</w:t>
      </w:r>
    </w:p>
    <w:p w14:paraId="171429AF" w14:textId="77777777" w:rsidR="00420AFB" w:rsidRPr="006E1E6F" w:rsidRDefault="00420AFB" w:rsidP="00420AFB">
      <w:pPr>
        <w:spacing w:after="0" w:line="240" w:lineRule="auto"/>
        <w:ind w:left="720"/>
        <w:rPr>
          <w:rFonts w:ascii="Arial" w:hAnsi="Arial" w:cs="Arial"/>
          <w:b/>
          <w:bCs/>
        </w:rPr>
      </w:pPr>
    </w:p>
    <w:p w14:paraId="7B8FD2A5" w14:textId="77777777" w:rsidR="00420AFB" w:rsidRPr="006E1E6F" w:rsidRDefault="00420AFB" w:rsidP="00230A42">
      <w:pPr>
        <w:numPr>
          <w:ilvl w:val="0"/>
          <w:numId w:val="6"/>
        </w:numPr>
        <w:spacing w:after="0" w:line="240" w:lineRule="auto"/>
        <w:ind w:left="993" w:hanging="284"/>
        <w:contextualSpacing/>
        <w:rPr>
          <w:rFonts w:ascii="Arial" w:hAnsi="Arial" w:cs="Arial"/>
        </w:rPr>
      </w:pPr>
      <w:r w:rsidRPr="006E1E6F">
        <w:rPr>
          <w:rFonts w:ascii="Arial" w:hAnsi="Arial" w:cs="Arial"/>
        </w:rPr>
        <w:t>Maintain, update and review the AV website. Ensuring that it is fully operational and hosting is current and effective.</w:t>
      </w:r>
    </w:p>
    <w:p w14:paraId="57910D5C" w14:textId="77777777" w:rsidR="00420AFB" w:rsidRPr="006E1E6F" w:rsidRDefault="00420AFB" w:rsidP="00230A42">
      <w:pPr>
        <w:numPr>
          <w:ilvl w:val="0"/>
          <w:numId w:val="6"/>
        </w:numPr>
        <w:spacing w:after="0" w:line="240" w:lineRule="auto"/>
        <w:ind w:left="993" w:hanging="284"/>
        <w:contextualSpacing/>
        <w:rPr>
          <w:rFonts w:ascii="Arial" w:hAnsi="Arial" w:cs="Arial"/>
        </w:rPr>
      </w:pPr>
      <w:r w:rsidRPr="006E1E6F">
        <w:rPr>
          <w:rFonts w:ascii="Arial" w:hAnsi="Arial" w:cs="Arial"/>
        </w:rPr>
        <w:t>Plan and implement Social Media marketing.</w:t>
      </w:r>
    </w:p>
    <w:p w14:paraId="72BA615A" w14:textId="77777777" w:rsidR="00420AFB" w:rsidRPr="006E1E6F" w:rsidRDefault="00420AFB" w:rsidP="00230A42">
      <w:pPr>
        <w:numPr>
          <w:ilvl w:val="0"/>
          <w:numId w:val="6"/>
        </w:numPr>
        <w:spacing w:after="0" w:line="240" w:lineRule="auto"/>
        <w:ind w:left="993" w:hanging="284"/>
        <w:contextualSpacing/>
        <w:rPr>
          <w:rFonts w:ascii="Arial" w:hAnsi="Arial" w:cs="Arial"/>
        </w:rPr>
      </w:pPr>
      <w:r w:rsidRPr="006E1E6F">
        <w:rPr>
          <w:rFonts w:ascii="Arial" w:hAnsi="Arial" w:cs="Arial"/>
        </w:rPr>
        <w:t>Identify potential exhibitions at which to exhibit, managing costs and measuring the effectiveness of each.</w:t>
      </w:r>
    </w:p>
    <w:p w14:paraId="7335BF37" w14:textId="77777777" w:rsidR="00420AFB" w:rsidRPr="006E1E6F" w:rsidRDefault="00420AFB" w:rsidP="00230A42">
      <w:pPr>
        <w:numPr>
          <w:ilvl w:val="0"/>
          <w:numId w:val="6"/>
        </w:numPr>
        <w:spacing w:after="0" w:line="240" w:lineRule="auto"/>
        <w:ind w:left="993" w:hanging="284"/>
        <w:contextualSpacing/>
        <w:rPr>
          <w:rFonts w:ascii="Arial" w:hAnsi="Arial" w:cs="Arial"/>
        </w:rPr>
      </w:pPr>
      <w:r w:rsidRPr="006E1E6F">
        <w:rPr>
          <w:rFonts w:ascii="Arial" w:hAnsi="Arial" w:cs="Arial"/>
        </w:rPr>
        <w:t>Set and monitor the sales and marketing budget, which is to be clearly shown in the business plan.</w:t>
      </w:r>
    </w:p>
    <w:p w14:paraId="6FF59531" w14:textId="77777777" w:rsidR="00420AFB" w:rsidRPr="006E1E6F" w:rsidRDefault="00420AFB" w:rsidP="00420AFB">
      <w:pPr>
        <w:spacing w:after="0" w:line="240" w:lineRule="auto"/>
        <w:ind w:left="1440"/>
        <w:contextualSpacing/>
        <w:rPr>
          <w:rFonts w:ascii="Arial" w:hAnsi="Arial" w:cs="Arial"/>
        </w:rPr>
      </w:pPr>
    </w:p>
    <w:p w14:paraId="3B696E84" w14:textId="77777777" w:rsidR="00420AFB" w:rsidRPr="006E1E6F" w:rsidRDefault="00420AFB" w:rsidP="00420AFB">
      <w:pPr>
        <w:spacing w:after="0" w:line="240" w:lineRule="auto"/>
        <w:ind w:left="720"/>
        <w:rPr>
          <w:rFonts w:ascii="Arial" w:hAnsi="Arial" w:cs="Arial"/>
          <w:b/>
          <w:bCs/>
        </w:rPr>
      </w:pPr>
      <w:r w:rsidRPr="006E1E6F">
        <w:rPr>
          <w:rFonts w:ascii="Arial" w:hAnsi="Arial" w:cs="Arial"/>
          <w:b/>
          <w:bCs/>
        </w:rPr>
        <w:t>Networking.</w:t>
      </w:r>
    </w:p>
    <w:p w14:paraId="56C17F37" w14:textId="77777777" w:rsidR="00420AFB" w:rsidRPr="006E1E6F" w:rsidRDefault="00420AFB" w:rsidP="00420AFB">
      <w:pPr>
        <w:spacing w:after="0" w:line="240" w:lineRule="auto"/>
        <w:ind w:left="720"/>
        <w:rPr>
          <w:rFonts w:ascii="Arial" w:hAnsi="Arial" w:cs="Arial"/>
          <w:b/>
          <w:bCs/>
        </w:rPr>
      </w:pPr>
    </w:p>
    <w:p w14:paraId="583A42D6" w14:textId="77777777" w:rsidR="00420AFB" w:rsidRPr="006E1E6F" w:rsidRDefault="00420AFB" w:rsidP="00230A42">
      <w:pPr>
        <w:numPr>
          <w:ilvl w:val="0"/>
          <w:numId w:val="7"/>
        </w:numPr>
        <w:spacing w:after="0" w:line="240" w:lineRule="auto"/>
        <w:ind w:left="993" w:hanging="284"/>
        <w:contextualSpacing/>
        <w:rPr>
          <w:rFonts w:ascii="Arial" w:hAnsi="Arial" w:cs="Arial"/>
        </w:rPr>
      </w:pPr>
      <w:r w:rsidRPr="006E1E6F">
        <w:rPr>
          <w:rFonts w:ascii="Arial" w:hAnsi="Arial" w:cs="Arial"/>
        </w:rPr>
        <w:t>Develop and maintain good working relationships with all points of contact at  all AV</w:t>
      </w:r>
      <w:r w:rsidR="006E1E6F" w:rsidRPr="006E1E6F">
        <w:rPr>
          <w:rFonts w:ascii="Arial" w:hAnsi="Arial" w:cs="Arial"/>
        </w:rPr>
        <w:t xml:space="preserve"> locations and the customers</w:t>
      </w:r>
    </w:p>
    <w:p w14:paraId="4E22EE1F" w14:textId="77777777" w:rsidR="00420AFB" w:rsidRPr="006E1E6F" w:rsidRDefault="00420AFB" w:rsidP="00230A42">
      <w:pPr>
        <w:numPr>
          <w:ilvl w:val="0"/>
          <w:numId w:val="7"/>
        </w:numPr>
        <w:spacing w:after="0" w:line="240" w:lineRule="auto"/>
        <w:ind w:left="993" w:hanging="284"/>
        <w:contextualSpacing/>
        <w:rPr>
          <w:rFonts w:ascii="Arial" w:hAnsi="Arial" w:cs="Arial"/>
        </w:rPr>
      </w:pPr>
      <w:r w:rsidRPr="006E1E6F">
        <w:rPr>
          <w:rFonts w:ascii="Arial" w:hAnsi="Arial" w:cs="Arial"/>
        </w:rPr>
        <w:t>Develop and maintain good working relationships with Council of RFCAs and similar positions in all other RFCAs.</w:t>
      </w:r>
    </w:p>
    <w:p w14:paraId="2D16080F" w14:textId="77777777" w:rsidR="00420AFB" w:rsidRPr="006E1E6F" w:rsidRDefault="00420AFB" w:rsidP="00230A42">
      <w:pPr>
        <w:numPr>
          <w:ilvl w:val="0"/>
          <w:numId w:val="7"/>
        </w:numPr>
        <w:spacing w:after="0" w:line="240" w:lineRule="auto"/>
        <w:ind w:left="993" w:hanging="284"/>
        <w:contextualSpacing/>
        <w:rPr>
          <w:rFonts w:ascii="Arial" w:hAnsi="Arial" w:cs="Arial"/>
        </w:rPr>
      </w:pPr>
      <w:r w:rsidRPr="006E1E6F">
        <w:rPr>
          <w:rFonts w:ascii="Arial" w:hAnsi="Arial" w:cs="Arial"/>
        </w:rPr>
        <w:t>Develop networks with potential customers in all mark</w:t>
      </w:r>
      <w:r w:rsidR="006E1E6F" w:rsidRPr="006E1E6F">
        <w:rPr>
          <w:rFonts w:ascii="Arial" w:hAnsi="Arial" w:cs="Arial"/>
        </w:rPr>
        <w:t>et sectors.</w:t>
      </w:r>
    </w:p>
    <w:p w14:paraId="413FF766" w14:textId="77777777" w:rsidR="00420AFB" w:rsidRPr="006E1E6F" w:rsidRDefault="00420AFB" w:rsidP="00420AFB">
      <w:pPr>
        <w:spacing w:after="0" w:line="240" w:lineRule="auto"/>
        <w:ind w:left="720"/>
        <w:rPr>
          <w:rFonts w:ascii="Arial" w:hAnsi="Arial" w:cs="Arial"/>
          <w:b/>
          <w:bCs/>
        </w:rPr>
      </w:pPr>
    </w:p>
    <w:p w14:paraId="4E02D6A0" w14:textId="77777777" w:rsidR="00420AFB" w:rsidRPr="006E1E6F" w:rsidRDefault="00420AFB" w:rsidP="00420AFB">
      <w:pPr>
        <w:spacing w:after="0" w:line="240" w:lineRule="auto"/>
        <w:ind w:left="720"/>
        <w:rPr>
          <w:rFonts w:ascii="Arial" w:hAnsi="Arial" w:cs="Arial"/>
          <w:b/>
          <w:bCs/>
        </w:rPr>
      </w:pPr>
      <w:r w:rsidRPr="006E1E6F">
        <w:rPr>
          <w:rFonts w:ascii="Arial" w:hAnsi="Arial" w:cs="Arial"/>
          <w:b/>
          <w:bCs/>
        </w:rPr>
        <w:t>Financial Management.</w:t>
      </w:r>
    </w:p>
    <w:p w14:paraId="5DF09868" w14:textId="77777777" w:rsidR="00420AFB" w:rsidRPr="006E1E6F" w:rsidRDefault="00420AFB" w:rsidP="00420AFB">
      <w:pPr>
        <w:spacing w:after="0" w:line="240" w:lineRule="auto"/>
        <w:ind w:left="720"/>
        <w:rPr>
          <w:rFonts w:ascii="Arial" w:hAnsi="Arial" w:cs="Arial"/>
          <w:b/>
          <w:bCs/>
        </w:rPr>
      </w:pPr>
    </w:p>
    <w:p w14:paraId="7213B747" w14:textId="77777777" w:rsidR="00420AFB" w:rsidRPr="006E1E6F" w:rsidRDefault="00420AFB" w:rsidP="00230A42">
      <w:pPr>
        <w:numPr>
          <w:ilvl w:val="0"/>
          <w:numId w:val="8"/>
        </w:numPr>
        <w:spacing w:after="0" w:line="240" w:lineRule="auto"/>
        <w:ind w:left="993" w:hanging="284"/>
        <w:contextualSpacing/>
        <w:rPr>
          <w:rFonts w:ascii="Arial" w:hAnsi="Arial" w:cs="Arial"/>
          <w:b/>
          <w:bCs/>
        </w:rPr>
      </w:pPr>
      <w:r w:rsidRPr="006E1E6F">
        <w:rPr>
          <w:rFonts w:ascii="Arial" w:hAnsi="Arial" w:cs="Arial"/>
        </w:rPr>
        <w:t>Have a good and detailed understanding of business accounting and apply this when negotiating hire contracts but in particular spend to generate, especially if the tenant is contributing capital investment for refurbishment.</w:t>
      </w:r>
    </w:p>
    <w:p w14:paraId="796B1567" w14:textId="77777777" w:rsidR="00420AFB" w:rsidRPr="006E1E6F" w:rsidRDefault="00420AFB" w:rsidP="00230A42">
      <w:pPr>
        <w:numPr>
          <w:ilvl w:val="0"/>
          <w:numId w:val="8"/>
        </w:numPr>
        <w:spacing w:after="0" w:line="240" w:lineRule="auto"/>
        <w:ind w:left="993" w:hanging="284"/>
        <w:contextualSpacing/>
        <w:rPr>
          <w:rFonts w:ascii="Arial" w:hAnsi="Arial" w:cs="Arial"/>
          <w:b/>
          <w:bCs/>
        </w:rPr>
      </w:pPr>
      <w:r w:rsidRPr="006E1E6F">
        <w:rPr>
          <w:rFonts w:ascii="Arial" w:hAnsi="Arial" w:cs="Arial"/>
        </w:rPr>
        <w:t>Set, maintain, update and monitor the price list for hires</w:t>
      </w:r>
      <w:r w:rsidR="006E1E6F" w:rsidRPr="006E1E6F">
        <w:rPr>
          <w:rFonts w:ascii="Arial" w:hAnsi="Arial" w:cs="Arial"/>
        </w:rPr>
        <w:t xml:space="preserve"> in line with national guidance</w:t>
      </w:r>
      <w:r w:rsidRPr="006E1E6F">
        <w:rPr>
          <w:rFonts w:ascii="Arial" w:hAnsi="Arial" w:cs="Arial"/>
        </w:rPr>
        <w:t>.</w:t>
      </w:r>
    </w:p>
    <w:p w14:paraId="1C20FEF1" w14:textId="77777777" w:rsidR="00420AFB" w:rsidRPr="006E1E6F" w:rsidRDefault="00420AFB" w:rsidP="00230A42">
      <w:pPr>
        <w:numPr>
          <w:ilvl w:val="0"/>
          <w:numId w:val="8"/>
        </w:numPr>
        <w:spacing w:after="0" w:line="240" w:lineRule="auto"/>
        <w:ind w:left="993" w:hanging="284"/>
        <w:contextualSpacing/>
        <w:rPr>
          <w:rFonts w:ascii="Arial" w:hAnsi="Arial" w:cs="Arial"/>
          <w:b/>
          <w:bCs/>
        </w:rPr>
      </w:pPr>
      <w:r w:rsidRPr="006E1E6F">
        <w:rPr>
          <w:rFonts w:ascii="Arial" w:hAnsi="Arial" w:cs="Arial"/>
        </w:rPr>
        <w:t>Negotiate and set all hire charges for all rentals.</w:t>
      </w:r>
    </w:p>
    <w:p w14:paraId="38E11408" w14:textId="77777777" w:rsidR="00420AFB" w:rsidRPr="006E1E6F" w:rsidRDefault="00420AFB" w:rsidP="00230A42">
      <w:pPr>
        <w:numPr>
          <w:ilvl w:val="0"/>
          <w:numId w:val="8"/>
        </w:numPr>
        <w:spacing w:after="0" w:line="240" w:lineRule="auto"/>
        <w:ind w:left="993" w:hanging="284"/>
        <w:contextualSpacing/>
        <w:rPr>
          <w:rFonts w:ascii="Arial" w:hAnsi="Arial" w:cs="Arial"/>
          <w:b/>
          <w:bCs/>
        </w:rPr>
      </w:pPr>
      <w:r w:rsidRPr="006E1E6F">
        <w:rPr>
          <w:rFonts w:ascii="Arial" w:hAnsi="Arial" w:cs="Arial"/>
        </w:rPr>
        <w:t>Conduct a monthly review of the monies outstanding and take necessary credit control action to get those debts paid.</w:t>
      </w:r>
    </w:p>
    <w:p w14:paraId="2DCA3E64" w14:textId="77777777" w:rsidR="00420AFB" w:rsidRPr="006E1E6F" w:rsidRDefault="00420AFB" w:rsidP="00230A42">
      <w:pPr>
        <w:numPr>
          <w:ilvl w:val="0"/>
          <w:numId w:val="8"/>
        </w:numPr>
        <w:spacing w:after="0" w:line="240" w:lineRule="auto"/>
        <w:ind w:left="993" w:hanging="284"/>
        <w:contextualSpacing/>
        <w:rPr>
          <w:rFonts w:ascii="Arial" w:hAnsi="Arial" w:cs="Arial"/>
          <w:b/>
          <w:bCs/>
        </w:rPr>
      </w:pPr>
      <w:r w:rsidRPr="006E1E6F">
        <w:rPr>
          <w:rFonts w:ascii="Arial" w:hAnsi="Arial" w:cs="Arial"/>
        </w:rPr>
        <w:t>Maintain a month by month accumulating balance of rebates earned by major location / Unit. Ensure that rebates are paid annually.</w:t>
      </w:r>
    </w:p>
    <w:p w14:paraId="42C840BE" w14:textId="77777777" w:rsidR="00420AFB" w:rsidRPr="006E1E6F" w:rsidRDefault="00420AFB" w:rsidP="00230A42">
      <w:pPr>
        <w:numPr>
          <w:ilvl w:val="0"/>
          <w:numId w:val="8"/>
        </w:numPr>
        <w:spacing w:after="0" w:line="240" w:lineRule="auto"/>
        <w:ind w:left="993" w:hanging="284"/>
        <w:contextualSpacing/>
        <w:rPr>
          <w:rFonts w:ascii="Arial" w:hAnsi="Arial" w:cs="Arial"/>
          <w:b/>
          <w:bCs/>
        </w:rPr>
      </w:pPr>
      <w:r w:rsidRPr="006E1E6F">
        <w:rPr>
          <w:rFonts w:ascii="Arial" w:hAnsi="Arial" w:cs="Arial"/>
        </w:rPr>
        <w:t xml:space="preserve">Identify possible locations where additional income could be generate as a result of better investment in that location. </w:t>
      </w:r>
    </w:p>
    <w:p w14:paraId="17689EA1" w14:textId="77777777" w:rsidR="00420AFB" w:rsidRPr="006E1E6F" w:rsidRDefault="00420AFB" w:rsidP="00230A42">
      <w:pPr>
        <w:numPr>
          <w:ilvl w:val="0"/>
          <w:numId w:val="8"/>
        </w:numPr>
        <w:spacing w:after="0" w:line="240" w:lineRule="auto"/>
        <w:ind w:left="993" w:hanging="284"/>
        <w:contextualSpacing/>
        <w:rPr>
          <w:rFonts w:ascii="Arial" w:hAnsi="Arial" w:cs="Arial"/>
          <w:b/>
          <w:bCs/>
        </w:rPr>
      </w:pPr>
      <w:r w:rsidRPr="006E1E6F">
        <w:rPr>
          <w:rFonts w:ascii="Arial" w:hAnsi="Arial" w:cs="Arial"/>
        </w:rPr>
        <w:t>Manage each key account in detail and know the financial position of that account at any time.</w:t>
      </w:r>
    </w:p>
    <w:p w14:paraId="239A45A8" w14:textId="77777777" w:rsidR="00420AFB" w:rsidRPr="006E1E6F" w:rsidRDefault="00420AFB" w:rsidP="00230A42">
      <w:pPr>
        <w:numPr>
          <w:ilvl w:val="0"/>
          <w:numId w:val="8"/>
        </w:numPr>
        <w:spacing w:after="0" w:line="240" w:lineRule="auto"/>
        <w:ind w:left="993" w:hanging="284"/>
        <w:contextualSpacing/>
        <w:rPr>
          <w:rFonts w:ascii="Arial" w:hAnsi="Arial" w:cs="Arial"/>
          <w:b/>
          <w:bCs/>
        </w:rPr>
      </w:pPr>
      <w:r w:rsidRPr="006E1E6F">
        <w:rPr>
          <w:rFonts w:ascii="Arial" w:hAnsi="Arial" w:cs="Arial"/>
        </w:rPr>
        <w:t xml:space="preserve">Ensure that Finance department is regularly briefed on AV activities and </w:t>
      </w:r>
      <w:r w:rsidR="006E1E6F" w:rsidRPr="006E1E6F">
        <w:rPr>
          <w:rFonts w:ascii="Arial" w:hAnsi="Arial" w:cs="Arial"/>
        </w:rPr>
        <w:t>accounting processes and timelines are adhered to.</w:t>
      </w:r>
    </w:p>
    <w:p w14:paraId="706EF63A" w14:textId="77777777" w:rsidR="00420AFB" w:rsidRPr="006E1E6F" w:rsidRDefault="00420AFB" w:rsidP="006E1E6F">
      <w:pPr>
        <w:spacing w:after="0" w:line="240" w:lineRule="auto"/>
        <w:ind w:left="1440"/>
        <w:contextualSpacing/>
        <w:rPr>
          <w:rFonts w:ascii="Arial" w:hAnsi="Arial" w:cs="Arial"/>
          <w:b/>
          <w:bCs/>
        </w:rPr>
      </w:pPr>
    </w:p>
    <w:p w14:paraId="6BE8F1C0" w14:textId="77777777" w:rsidR="00420AFB" w:rsidRPr="006E1E6F" w:rsidRDefault="00420AFB" w:rsidP="00420AFB">
      <w:pPr>
        <w:spacing w:after="0" w:line="240" w:lineRule="auto"/>
        <w:ind w:left="720"/>
        <w:rPr>
          <w:rFonts w:ascii="Arial" w:hAnsi="Arial" w:cs="Arial"/>
          <w:b/>
          <w:bCs/>
        </w:rPr>
      </w:pPr>
      <w:r w:rsidRPr="006E1E6F">
        <w:rPr>
          <w:rFonts w:ascii="Arial" w:hAnsi="Arial" w:cs="Arial"/>
          <w:b/>
          <w:bCs/>
        </w:rPr>
        <w:t>Personnel Management.</w:t>
      </w:r>
    </w:p>
    <w:p w14:paraId="628F3521" w14:textId="77777777" w:rsidR="00420AFB" w:rsidRPr="006E1E6F" w:rsidRDefault="00420AFB" w:rsidP="00420AFB">
      <w:pPr>
        <w:spacing w:after="0" w:line="240" w:lineRule="auto"/>
        <w:ind w:left="720"/>
        <w:rPr>
          <w:rFonts w:ascii="Arial" w:hAnsi="Arial" w:cs="Arial"/>
          <w:b/>
          <w:bCs/>
        </w:rPr>
      </w:pPr>
    </w:p>
    <w:p w14:paraId="2AF61FDC" w14:textId="77777777" w:rsidR="00420AFB" w:rsidRPr="006E1E6F" w:rsidRDefault="00482735" w:rsidP="00230A42">
      <w:pPr>
        <w:numPr>
          <w:ilvl w:val="0"/>
          <w:numId w:val="9"/>
        </w:numPr>
        <w:spacing w:after="0" w:line="240" w:lineRule="auto"/>
        <w:ind w:left="993" w:hanging="284"/>
        <w:contextualSpacing/>
        <w:rPr>
          <w:rFonts w:ascii="Arial" w:hAnsi="Arial" w:cs="Arial"/>
          <w:b/>
          <w:bCs/>
        </w:rPr>
      </w:pPr>
      <w:r>
        <w:rPr>
          <w:rFonts w:ascii="Arial" w:hAnsi="Arial" w:cs="Arial"/>
        </w:rPr>
        <w:t xml:space="preserve">Maintain </w:t>
      </w:r>
      <w:r w:rsidR="00420AFB" w:rsidRPr="006E1E6F">
        <w:rPr>
          <w:rFonts w:ascii="Arial" w:hAnsi="Arial" w:cs="Arial"/>
        </w:rPr>
        <w:t xml:space="preserve">close working relationships with all </w:t>
      </w:r>
      <w:r>
        <w:rPr>
          <w:rFonts w:ascii="Arial" w:hAnsi="Arial" w:cs="Arial"/>
        </w:rPr>
        <w:t xml:space="preserve">Wx RFCA </w:t>
      </w:r>
      <w:r w:rsidR="00420AFB" w:rsidRPr="006E1E6F">
        <w:rPr>
          <w:rFonts w:ascii="Arial" w:hAnsi="Arial" w:cs="Arial"/>
        </w:rPr>
        <w:t>de</w:t>
      </w:r>
      <w:r>
        <w:rPr>
          <w:rFonts w:ascii="Arial" w:hAnsi="Arial" w:cs="Arial"/>
        </w:rPr>
        <w:t>partments</w:t>
      </w:r>
      <w:r w:rsidR="00420AFB" w:rsidRPr="006E1E6F">
        <w:rPr>
          <w:rFonts w:ascii="Arial" w:hAnsi="Arial" w:cs="Arial"/>
        </w:rPr>
        <w:t>.</w:t>
      </w:r>
    </w:p>
    <w:p w14:paraId="3F3111D7" w14:textId="77777777" w:rsidR="00420AFB" w:rsidRPr="006E1E6F" w:rsidRDefault="00420AFB" w:rsidP="00230A42">
      <w:pPr>
        <w:numPr>
          <w:ilvl w:val="0"/>
          <w:numId w:val="9"/>
        </w:numPr>
        <w:spacing w:after="0" w:line="240" w:lineRule="auto"/>
        <w:ind w:left="993" w:hanging="284"/>
        <w:contextualSpacing/>
        <w:rPr>
          <w:rFonts w:ascii="Arial" w:hAnsi="Arial" w:cs="Arial"/>
          <w:b/>
          <w:bCs/>
        </w:rPr>
      </w:pPr>
      <w:r w:rsidRPr="006E1E6F">
        <w:rPr>
          <w:rFonts w:ascii="Arial" w:hAnsi="Arial" w:cs="Arial"/>
        </w:rPr>
        <w:t>Be the lead on Health and Safety in all matters AV</w:t>
      </w:r>
      <w:r w:rsidR="006E1E6F" w:rsidRPr="006E1E6F">
        <w:rPr>
          <w:rFonts w:ascii="Arial" w:hAnsi="Arial" w:cs="Arial"/>
        </w:rPr>
        <w:t>.</w:t>
      </w:r>
    </w:p>
    <w:p w14:paraId="5886338E" w14:textId="77777777" w:rsidR="006E1E6F" w:rsidRPr="006E1E6F" w:rsidRDefault="006E1E6F" w:rsidP="00230A42">
      <w:pPr>
        <w:pStyle w:val="ListParagraph"/>
        <w:numPr>
          <w:ilvl w:val="0"/>
          <w:numId w:val="9"/>
        </w:numPr>
        <w:ind w:left="993" w:hanging="284"/>
        <w:rPr>
          <w:rFonts w:ascii="Arial" w:hAnsi="Arial" w:cs="Arial"/>
          <w:b/>
          <w:bCs/>
          <w:u w:val="single"/>
          <w:lang w:eastAsia="en-GB"/>
        </w:rPr>
      </w:pPr>
      <w:r w:rsidRPr="006E1E6F">
        <w:rPr>
          <w:rFonts w:ascii="Arial" w:hAnsi="Arial" w:cs="Arial"/>
        </w:rPr>
        <w:t>Ensure statutory compliance with MOD obligations and any liabilities that are identified.</w:t>
      </w:r>
    </w:p>
    <w:p w14:paraId="2F74AF3F" w14:textId="77777777" w:rsidR="006E1E6F" w:rsidRPr="006E1E6F" w:rsidRDefault="006E1E6F" w:rsidP="00230A42">
      <w:pPr>
        <w:pStyle w:val="ListParagraph"/>
        <w:numPr>
          <w:ilvl w:val="0"/>
          <w:numId w:val="9"/>
        </w:numPr>
        <w:ind w:left="993" w:hanging="284"/>
        <w:rPr>
          <w:rFonts w:ascii="Arial" w:hAnsi="Arial" w:cs="Arial"/>
        </w:rPr>
      </w:pPr>
      <w:r w:rsidRPr="006E1E6F">
        <w:rPr>
          <w:rFonts w:ascii="Arial" w:hAnsi="Arial" w:cs="Arial"/>
        </w:rPr>
        <w:t>Be prepared to become a Line manger as the department grows.</w:t>
      </w:r>
    </w:p>
    <w:p w14:paraId="2A73C381" w14:textId="77777777" w:rsidR="006E1E6F" w:rsidRPr="006E1E6F" w:rsidRDefault="006E1E6F" w:rsidP="006E1E6F">
      <w:pPr>
        <w:spacing w:after="0" w:line="240" w:lineRule="auto"/>
        <w:ind w:left="1440"/>
        <w:contextualSpacing/>
        <w:rPr>
          <w:rFonts w:ascii="Arial" w:hAnsi="Arial" w:cs="Arial"/>
          <w:b/>
          <w:bCs/>
        </w:rPr>
      </w:pPr>
    </w:p>
    <w:p w14:paraId="361FE782" w14:textId="77777777" w:rsidR="005020B5" w:rsidRPr="006E1E6F" w:rsidRDefault="005020B5" w:rsidP="0086660E">
      <w:pPr>
        <w:rPr>
          <w:rFonts w:ascii="Arial" w:hAnsi="Arial" w:cs="Arial"/>
          <w:b/>
          <w:lang w:eastAsia="en-GB"/>
        </w:rPr>
      </w:pPr>
      <w:r w:rsidRPr="006E1E6F">
        <w:rPr>
          <w:rFonts w:ascii="Arial" w:hAnsi="Arial" w:cs="Arial"/>
          <w:b/>
          <w:lang w:eastAsia="en-GB"/>
        </w:rPr>
        <w:t>SECURITY CLEARANCE</w:t>
      </w:r>
    </w:p>
    <w:p w14:paraId="0101302F" w14:textId="0584FB56" w:rsidR="005020B5" w:rsidRPr="006E1E6F" w:rsidRDefault="005020B5" w:rsidP="0086660E">
      <w:pPr>
        <w:pStyle w:val="ListParagraph"/>
        <w:numPr>
          <w:ilvl w:val="0"/>
          <w:numId w:val="2"/>
        </w:numPr>
        <w:ind w:left="0" w:firstLine="0"/>
        <w:rPr>
          <w:rFonts w:ascii="Arial" w:hAnsi="Arial" w:cs="Arial"/>
          <w:b/>
          <w:bCs/>
          <w:u w:val="single"/>
          <w:lang w:eastAsia="en-GB"/>
        </w:rPr>
      </w:pPr>
      <w:r w:rsidRPr="006E1E6F">
        <w:rPr>
          <w:rFonts w:ascii="Arial" w:hAnsi="Arial" w:cs="Arial"/>
          <w:lang w:eastAsia="en-GB"/>
        </w:rPr>
        <w:t xml:space="preserve">The </w:t>
      </w:r>
      <w:r w:rsidR="00B71A7F">
        <w:rPr>
          <w:rFonts w:ascii="Arial" w:hAnsi="Arial" w:cs="Arial"/>
        </w:rPr>
        <w:t>Business Development Manager</w:t>
      </w:r>
      <w:r w:rsidRPr="006E1E6F">
        <w:rPr>
          <w:rFonts w:ascii="Arial" w:hAnsi="Arial" w:cs="Arial"/>
          <w:lang w:eastAsia="en-GB"/>
        </w:rPr>
        <w:t xml:space="preserve"> will be required to undergo Security Clearance (SC) and undertake an Enhanced Disclosure and Barring Service (DBS) check.</w:t>
      </w:r>
    </w:p>
    <w:p w14:paraId="25A23944" w14:textId="77777777" w:rsidR="005020B5" w:rsidRPr="006E1E6F" w:rsidRDefault="005020B5" w:rsidP="0086660E">
      <w:pPr>
        <w:rPr>
          <w:rFonts w:ascii="Arial" w:hAnsi="Arial" w:cs="Arial"/>
          <w:lang w:eastAsia="en-GB"/>
        </w:rPr>
      </w:pPr>
      <w:r w:rsidRPr="006E1E6F">
        <w:rPr>
          <w:rFonts w:ascii="Arial" w:hAnsi="Arial" w:cs="Arial"/>
          <w:b/>
          <w:bCs/>
          <w:lang w:eastAsia="en-GB"/>
        </w:rPr>
        <w:t>HEALTH &amp; SAFETY</w:t>
      </w:r>
      <w:r w:rsidRPr="006E1E6F">
        <w:rPr>
          <w:rFonts w:ascii="Arial" w:hAnsi="Arial" w:cs="Arial"/>
          <w:b/>
          <w:bCs/>
          <w:u w:val="single"/>
          <w:lang w:eastAsia="en-GB"/>
        </w:rPr>
        <w:t xml:space="preserve"> </w:t>
      </w:r>
    </w:p>
    <w:p w14:paraId="5B7BB667" w14:textId="77777777" w:rsidR="005020B5" w:rsidRPr="006E1E6F" w:rsidRDefault="005020B5" w:rsidP="0086660E">
      <w:pPr>
        <w:pStyle w:val="ListParagraph"/>
        <w:numPr>
          <w:ilvl w:val="0"/>
          <w:numId w:val="2"/>
        </w:numPr>
        <w:ind w:left="0" w:firstLine="0"/>
        <w:rPr>
          <w:rFonts w:ascii="Arial" w:hAnsi="Arial" w:cs="Arial"/>
          <w:b/>
          <w:bCs/>
          <w:u w:val="single"/>
          <w:lang w:eastAsia="en-GB"/>
        </w:rPr>
      </w:pPr>
      <w:r w:rsidRPr="006E1E6F">
        <w:rPr>
          <w:rFonts w:ascii="Arial" w:hAnsi="Arial" w:cs="Arial"/>
          <w:lang w:eastAsia="en-GB"/>
        </w:rPr>
        <w:t>Understand the requirements of the Health and Safety at Work etc. Act 1974, the Management of Health and Safety at Work Regulations 1999, and all other relevant Regulations and Codes of Practice</w:t>
      </w:r>
    </w:p>
    <w:p w14:paraId="34116473" w14:textId="77777777" w:rsidR="005020B5" w:rsidRPr="006E1E6F" w:rsidRDefault="005020B5" w:rsidP="0086660E">
      <w:pPr>
        <w:rPr>
          <w:rFonts w:ascii="Arial" w:hAnsi="Arial" w:cs="Arial"/>
          <w:b/>
          <w:spacing w:val="-3"/>
        </w:rPr>
      </w:pPr>
      <w:r w:rsidRPr="006E1E6F">
        <w:rPr>
          <w:rFonts w:ascii="Arial" w:hAnsi="Arial" w:cs="Arial"/>
          <w:b/>
          <w:spacing w:val="-3"/>
        </w:rPr>
        <w:t>DATA PROTECTION</w:t>
      </w:r>
    </w:p>
    <w:p w14:paraId="1A475577" w14:textId="0B3D954F" w:rsidR="005020B5" w:rsidRPr="006E1E6F" w:rsidRDefault="005020B5" w:rsidP="0086660E">
      <w:pPr>
        <w:pStyle w:val="ListParagraph"/>
        <w:numPr>
          <w:ilvl w:val="0"/>
          <w:numId w:val="2"/>
        </w:numPr>
        <w:ind w:left="0" w:firstLine="0"/>
        <w:rPr>
          <w:rFonts w:ascii="Arial" w:hAnsi="Arial" w:cs="Arial"/>
        </w:rPr>
      </w:pPr>
      <w:r w:rsidRPr="006E1E6F">
        <w:rPr>
          <w:rFonts w:ascii="Arial" w:hAnsi="Arial" w:cs="Arial"/>
          <w:spacing w:val="-3"/>
        </w:rPr>
        <w:t xml:space="preserve">The </w:t>
      </w:r>
      <w:r w:rsidR="00B71A7F">
        <w:rPr>
          <w:rFonts w:ascii="Arial" w:hAnsi="Arial" w:cs="Arial"/>
        </w:rPr>
        <w:t>Business Development Manager</w:t>
      </w:r>
      <w:r w:rsidRPr="006E1E6F">
        <w:rPr>
          <w:rFonts w:ascii="Arial" w:hAnsi="Arial" w:cs="Arial"/>
          <w:spacing w:val="-3"/>
        </w:rPr>
        <w:t xml:space="preserve"> will comply to all current GDPR legislation with guidance from the post: </w:t>
      </w:r>
    </w:p>
    <w:p w14:paraId="3DA666DC" w14:textId="77777777" w:rsidR="005020B5" w:rsidRPr="006E1E6F" w:rsidRDefault="005020B5" w:rsidP="0086660E">
      <w:pPr>
        <w:rPr>
          <w:rFonts w:ascii="Arial" w:hAnsi="Arial" w:cs="Arial"/>
          <w:b/>
          <w:lang w:eastAsia="en-GB"/>
        </w:rPr>
      </w:pPr>
      <w:r w:rsidRPr="006E1E6F">
        <w:rPr>
          <w:rFonts w:ascii="Arial" w:hAnsi="Arial" w:cs="Arial"/>
          <w:b/>
          <w:lang w:eastAsia="en-GB"/>
        </w:rPr>
        <w:t xml:space="preserve">PERFORMANCE AND DEVELOPMENT REPORTS (PDR) </w:t>
      </w:r>
    </w:p>
    <w:p w14:paraId="33C4DB57" w14:textId="3C7B3507" w:rsidR="005020B5" w:rsidRPr="006E1E6F" w:rsidRDefault="005020B5" w:rsidP="0086660E">
      <w:pPr>
        <w:pStyle w:val="ListParagraph"/>
        <w:numPr>
          <w:ilvl w:val="0"/>
          <w:numId w:val="2"/>
        </w:numPr>
        <w:ind w:left="0" w:firstLine="0"/>
        <w:rPr>
          <w:rFonts w:ascii="Arial" w:hAnsi="Arial" w:cs="Arial"/>
        </w:rPr>
      </w:pPr>
      <w:r w:rsidRPr="006E1E6F">
        <w:rPr>
          <w:rFonts w:ascii="Arial" w:hAnsi="Arial" w:cs="Arial"/>
          <w:lang w:eastAsia="en-GB"/>
        </w:rPr>
        <w:t xml:space="preserve">The </w:t>
      </w:r>
      <w:r w:rsidR="00B71A7F">
        <w:rPr>
          <w:rFonts w:ascii="Arial" w:hAnsi="Arial" w:cs="Arial"/>
        </w:rPr>
        <w:t>Business Development Manager</w:t>
      </w:r>
      <w:r w:rsidRPr="006E1E6F">
        <w:rPr>
          <w:rFonts w:ascii="Arial" w:hAnsi="Arial" w:cs="Arial"/>
          <w:lang w:eastAsia="en-GB"/>
        </w:rPr>
        <w:t xml:space="preserve"> will have their performance reviewed twice a year by their Line Manager who will be </w:t>
      </w:r>
      <w:r w:rsidR="006E1E6F">
        <w:rPr>
          <w:rFonts w:ascii="Arial" w:hAnsi="Arial" w:cs="Arial"/>
          <w:lang w:eastAsia="en-GB"/>
        </w:rPr>
        <w:t>the reporting officer</w:t>
      </w:r>
      <w:r w:rsidRPr="006E1E6F">
        <w:rPr>
          <w:rFonts w:ascii="Arial" w:hAnsi="Arial" w:cs="Arial"/>
          <w:lang w:eastAsia="en-GB"/>
        </w:rPr>
        <w:t xml:space="preserve"> for their annual Performance Development Reports (PDRs).</w:t>
      </w:r>
    </w:p>
    <w:p w14:paraId="221F7525" w14:textId="77777777" w:rsidR="005020B5" w:rsidRPr="006E1E6F" w:rsidRDefault="005020B5" w:rsidP="0086660E">
      <w:pPr>
        <w:pStyle w:val="ListParagraph"/>
        <w:ind w:left="0"/>
        <w:rPr>
          <w:rFonts w:ascii="Arial" w:hAnsi="Arial" w:cs="Arial"/>
        </w:rPr>
      </w:pPr>
    </w:p>
    <w:p w14:paraId="2BDDCC6F" w14:textId="77777777" w:rsidR="005020B5" w:rsidRPr="006E1E6F" w:rsidRDefault="005020B5" w:rsidP="0086660E">
      <w:pPr>
        <w:pStyle w:val="ListParagraph"/>
        <w:ind w:left="0"/>
        <w:rPr>
          <w:rFonts w:ascii="Arial" w:hAnsi="Arial" w:cs="Arial"/>
          <w:b/>
        </w:rPr>
      </w:pPr>
      <w:r w:rsidRPr="006E1E6F">
        <w:rPr>
          <w:rFonts w:ascii="Arial" w:hAnsi="Arial" w:cs="Arial"/>
          <w:b/>
        </w:rPr>
        <w:t xml:space="preserve">TRAINING </w:t>
      </w:r>
    </w:p>
    <w:p w14:paraId="76F87671" w14:textId="77777777" w:rsidR="005020B5" w:rsidRPr="006E1E6F" w:rsidRDefault="005020B5" w:rsidP="0086660E">
      <w:pPr>
        <w:pStyle w:val="ListParagraph"/>
        <w:ind w:left="0"/>
        <w:rPr>
          <w:rFonts w:ascii="Arial" w:hAnsi="Arial" w:cs="Arial"/>
        </w:rPr>
      </w:pPr>
    </w:p>
    <w:p w14:paraId="34E4CF21" w14:textId="2EF9AF71" w:rsidR="005020B5" w:rsidRPr="006E1E6F" w:rsidRDefault="005020B5" w:rsidP="0086660E">
      <w:pPr>
        <w:pStyle w:val="ListParagraph"/>
        <w:numPr>
          <w:ilvl w:val="0"/>
          <w:numId w:val="2"/>
        </w:numPr>
        <w:ind w:left="0" w:firstLine="0"/>
        <w:rPr>
          <w:rFonts w:ascii="Arial" w:hAnsi="Arial" w:cs="Arial"/>
        </w:rPr>
      </w:pPr>
      <w:r w:rsidRPr="006E1E6F">
        <w:rPr>
          <w:rFonts w:ascii="Arial" w:hAnsi="Arial" w:cs="Arial"/>
        </w:rPr>
        <w:t xml:space="preserve">The </w:t>
      </w:r>
      <w:r w:rsidR="00B71A7F">
        <w:rPr>
          <w:rFonts w:ascii="Arial" w:hAnsi="Arial" w:cs="Arial"/>
        </w:rPr>
        <w:t>Business Development Manager</w:t>
      </w:r>
      <w:r w:rsidRPr="006E1E6F">
        <w:rPr>
          <w:rFonts w:ascii="Arial" w:hAnsi="Arial" w:cs="Arial"/>
        </w:rPr>
        <w:t xml:space="preserve"> will undertake and complete compulsory training courses </w:t>
      </w:r>
      <w:r w:rsidR="006E1E6F">
        <w:rPr>
          <w:rFonts w:ascii="Arial" w:hAnsi="Arial" w:cs="Arial"/>
        </w:rPr>
        <w:t>within three months of commencing work</w:t>
      </w:r>
      <w:r w:rsidRPr="006E1E6F">
        <w:rPr>
          <w:rFonts w:ascii="Arial" w:hAnsi="Arial" w:cs="Arial"/>
        </w:rPr>
        <w:t xml:space="preserve">.    </w:t>
      </w:r>
    </w:p>
    <w:p w14:paraId="48EAE50D" w14:textId="77777777" w:rsidR="005020B5" w:rsidRPr="006E1E6F" w:rsidRDefault="005020B5" w:rsidP="0086660E">
      <w:pPr>
        <w:pStyle w:val="ListParagraph"/>
        <w:ind w:left="0"/>
        <w:rPr>
          <w:rFonts w:ascii="Arial" w:hAnsi="Arial" w:cs="Arial"/>
        </w:rPr>
      </w:pPr>
    </w:p>
    <w:p w14:paraId="7662092C" w14:textId="77777777" w:rsidR="005020B5" w:rsidRPr="006E1E6F" w:rsidRDefault="005020B5" w:rsidP="0086660E">
      <w:pPr>
        <w:pStyle w:val="ListParagraph"/>
        <w:ind w:left="0"/>
        <w:rPr>
          <w:rFonts w:ascii="Arial" w:hAnsi="Arial" w:cs="Arial"/>
          <w:b/>
        </w:rPr>
      </w:pPr>
      <w:r w:rsidRPr="006E1E6F">
        <w:rPr>
          <w:rFonts w:ascii="Arial" w:hAnsi="Arial" w:cs="Arial"/>
          <w:b/>
        </w:rPr>
        <w:t xml:space="preserve">PERSONAL ATTRIBUTES </w:t>
      </w:r>
    </w:p>
    <w:p w14:paraId="2A06DAF1" w14:textId="77777777" w:rsidR="005020B5" w:rsidRPr="006E1E6F" w:rsidRDefault="005020B5" w:rsidP="0086660E">
      <w:pPr>
        <w:pStyle w:val="ListParagraph"/>
        <w:ind w:left="0"/>
        <w:rPr>
          <w:rFonts w:ascii="Arial" w:hAnsi="Arial" w:cs="Arial"/>
        </w:rPr>
      </w:pPr>
    </w:p>
    <w:p w14:paraId="640A1010" w14:textId="05336182" w:rsidR="005020B5" w:rsidRDefault="00B71A7F" w:rsidP="0086660E">
      <w:pPr>
        <w:pStyle w:val="ListParagraph"/>
        <w:numPr>
          <w:ilvl w:val="0"/>
          <w:numId w:val="2"/>
        </w:numPr>
        <w:ind w:left="0" w:firstLine="0"/>
        <w:rPr>
          <w:rFonts w:ascii="Arial" w:hAnsi="Arial" w:cs="Arial"/>
        </w:rPr>
      </w:pPr>
      <w:r>
        <w:rPr>
          <w:rFonts w:ascii="Arial" w:hAnsi="Arial" w:cs="Arial"/>
        </w:rPr>
        <w:t>M</w:t>
      </w:r>
      <w:r w:rsidR="005020B5" w:rsidRPr="006E1E6F">
        <w:rPr>
          <w:rFonts w:ascii="Arial" w:hAnsi="Arial" w:cs="Arial"/>
        </w:rPr>
        <w:t>ust be sales focused while offering an excellent customer experience.</w:t>
      </w:r>
    </w:p>
    <w:p w14:paraId="71171EB6" w14:textId="77777777" w:rsidR="006E1E6F" w:rsidRPr="006E1E6F" w:rsidRDefault="006E1E6F" w:rsidP="006E1E6F">
      <w:pPr>
        <w:pStyle w:val="ListParagraph"/>
        <w:ind w:left="0"/>
        <w:rPr>
          <w:rFonts w:ascii="Arial" w:hAnsi="Arial" w:cs="Arial"/>
        </w:rPr>
      </w:pPr>
    </w:p>
    <w:p w14:paraId="1F021159" w14:textId="7C964C7B" w:rsidR="005020B5" w:rsidRDefault="00230A42" w:rsidP="0086660E">
      <w:pPr>
        <w:pStyle w:val="ListParagraph"/>
        <w:numPr>
          <w:ilvl w:val="0"/>
          <w:numId w:val="2"/>
        </w:numPr>
        <w:ind w:left="0" w:firstLine="0"/>
        <w:rPr>
          <w:rFonts w:ascii="Arial" w:hAnsi="Arial" w:cs="Arial"/>
        </w:rPr>
      </w:pPr>
      <w:r>
        <w:rPr>
          <w:rFonts w:ascii="Arial" w:hAnsi="Arial" w:cs="Arial"/>
        </w:rPr>
        <w:t>Excellent communication skills;</w:t>
      </w:r>
      <w:r w:rsidR="005020B5" w:rsidRPr="006E1E6F">
        <w:rPr>
          <w:rFonts w:ascii="Arial" w:hAnsi="Arial" w:cs="Arial"/>
        </w:rPr>
        <w:t xml:space="preserve"> written, verbal and listening are all key to the role.</w:t>
      </w:r>
    </w:p>
    <w:p w14:paraId="2D604618" w14:textId="77777777" w:rsidR="006E1E6F" w:rsidRPr="006E1E6F" w:rsidRDefault="006E1E6F" w:rsidP="006E1E6F">
      <w:pPr>
        <w:pStyle w:val="ListParagraph"/>
        <w:ind w:left="0"/>
        <w:rPr>
          <w:rFonts w:ascii="Arial" w:hAnsi="Arial" w:cs="Arial"/>
        </w:rPr>
      </w:pPr>
    </w:p>
    <w:p w14:paraId="616DDA7D" w14:textId="1F306F4D" w:rsidR="005020B5" w:rsidRDefault="005020B5" w:rsidP="0086660E">
      <w:pPr>
        <w:pStyle w:val="ListParagraph"/>
        <w:numPr>
          <w:ilvl w:val="0"/>
          <w:numId w:val="2"/>
        </w:numPr>
        <w:ind w:left="0" w:firstLine="0"/>
        <w:rPr>
          <w:rFonts w:ascii="Arial" w:hAnsi="Arial" w:cs="Arial"/>
        </w:rPr>
      </w:pPr>
      <w:r w:rsidRPr="006E1E6F">
        <w:rPr>
          <w:rFonts w:ascii="Arial" w:hAnsi="Arial" w:cs="Arial"/>
        </w:rPr>
        <w:t>Diary Management and organisation is an important part of the role as no day is ever the same.</w:t>
      </w:r>
    </w:p>
    <w:p w14:paraId="4E63CA19" w14:textId="77777777" w:rsidR="006E1E6F" w:rsidRPr="006E1E6F" w:rsidRDefault="006E1E6F" w:rsidP="006E1E6F">
      <w:pPr>
        <w:pStyle w:val="ListParagraph"/>
        <w:ind w:left="0"/>
        <w:rPr>
          <w:rFonts w:ascii="Arial" w:hAnsi="Arial" w:cs="Arial"/>
        </w:rPr>
      </w:pPr>
    </w:p>
    <w:p w14:paraId="654CEF01" w14:textId="0542F188" w:rsidR="005020B5" w:rsidRDefault="005020B5" w:rsidP="0086660E">
      <w:pPr>
        <w:pStyle w:val="ListParagraph"/>
        <w:numPr>
          <w:ilvl w:val="0"/>
          <w:numId w:val="2"/>
        </w:numPr>
        <w:ind w:left="0" w:firstLine="0"/>
        <w:rPr>
          <w:rFonts w:ascii="Arial" w:hAnsi="Arial" w:cs="Arial"/>
        </w:rPr>
      </w:pPr>
      <w:r w:rsidRPr="006E1E6F">
        <w:rPr>
          <w:rFonts w:ascii="Arial" w:hAnsi="Arial" w:cs="Arial"/>
        </w:rPr>
        <w:t xml:space="preserve">Key stakeholder relationship management is key. The </w:t>
      </w:r>
      <w:r w:rsidR="00B71A7F">
        <w:rPr>
          <w:rFonts w:ascii="Arial" w:hAnsi="Arial" w:cs="Arial"/>
        </w:rPr>
        <w:t>Business Development Manager</w:t>
      </w:r>
      <w:r w:rsidRPr="006E1E6F">
        <w:rPr>
          <w:rFonts w:ascii="Arial" w:hAnsi="Arial" w:cs="Arial"/>
        </w:rPr>
        <w:t xml:space="preserve"> must manage relation</w:t>
      </w:r>
      <w:r w:rsidR="00230A42">
        <w:rPr>
          <w:rFonts w:ascii="Arial" w:hAnsi="Arial" w:cs="Arial"/>
        </w:rPr>
        <w:t>ships with various stakeholders;</w:t>
      </w:r>
      <w:r w:rsidRPr="006E1E6F">
        <w:rPr>
          <w:rFonts w:ascii="Arial" w:hAnsi="Arial" w:cs="Arial"/>
        </w:rPr>
        <w:t xml:space="preserve"> military personnel</w:t>
      </w:r>
      <w:r w:rsidR="00230A42">
        <w:rPr>
          <w:rFonts w:ascii="Arial" w:hAnsi="Arial" w:cs="Arial"/>
        </w:rPr>
        <w:t>, commercial and c</w:t>
      </w:r>
      <w:r w:rsidRPr="006E1E6F">
        <w:rPr>
          <w:rFonts w:ascii="Arial" w:hAnsi="Arial" w:cs="Arial"/>
        </w:rPr>
        <w:t>ommunity.</w:t>
      </w:r>
    </w:p>
    <w:p w14:paraId="5379F5F8" w14:textId="77777777" w:rsidR="00D01E64" w:rsidRPr="006E1E6F" w:rsidRDefault="00D01E64" w:rsidP="0086660E"/>
    <w:sectPr w:rsidR="00D01E64" w:rsidRPr="006E1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1F44"/>
    <w:multiLevelType w:val="hybridMultilevel"/>
    <w:tmpl w:val="5462A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0110"/>
    <w:multiLevelType w:val="hybridMultilevel"/>
    <w:tmpl w:val="F5160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F77E73"/>
    <w:multiLevelType w:val="hybridMultilevel"/>
    <w:tmpl w:val="B7AE1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2BF5443"/>
    <w:multiLevelType w:val="hybridMultilevel"/>
    <w:tmpl w:val="B2CA93F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060ACD"/>
    <w:multiLevelType w:val="hybridMultilevel"/>
    <w:tmpl w:val="33526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825FBC"/>
    <w:multiLevelType w:val="hybridMultilevel"/>
    <w:tmpl w:val="E3EC5EEC"/>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6" w15:restartNumberingAfterBreak="0">
    <w:nsid w:val="6730752D"/>
    <w:multiLevelType w:val="hybridMultilevel"/>
    <w:tmpl w:val="3A089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8432880"/>
    <w:multiLevelType w:val="hybridMultilevel"/>
    <w:tmpl w:val="F954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E7A92"/>
    <w:multiLevelType w:val="hybridMultilevel"/>
    <w:tmpl w:val="3EF24C06"/>
    <w:lvl w:ilvl="0" w:tplc="591CF684">
      <w:start w:val="1"/>
      <w:numFmt w:val="decimal"/>
      <w:lvlText w:val="%1."/>
      <w:lvlJc w:val="left"/>
      <w:pPr>
        <w:ind w:left="720" w:hanging="360"/>
      </w:pPr>
      <w:rPr>
        <w:b w:val="0"/>
      </w:rPr>
    </w:lvl>
    <w:lvl w:ilvl="1" w:tplc="792E5E1A">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6"/>
  </w:num>
  <w:num w:numId="5">
    <w:abstractNumId w:val="0"/>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B5"/>
    <w:rsid w:val="001C1D29"/>
    <w:rsid w:val="0022005B"/>
    <w:rsid w:val="00230A42"/>
    <w:rsid w:val="002E400D"/>
    <w:rsid w:val="00352E4D"/>
    <w:rsid w:val="00420AFB"/>
    <w:rsid w:val="00482735"/>
    <w:rsid w:val="005020B5"/>
    <w:rsid w:val="005C230F"/>
    <w:rsid w:val="006E1E6F"/>
    <w:rsid w:val="007F6487"/>
    <w:rsid w:val="00835299"/>
    <w:rsid w:val="0086660E"/>
    <w:rsid w:val="00B71A7F"/>
    <w:rsid w:val="00BD5E8E"/>
    <w:rsid w:val="00D01E64"/>
    <w:rsid w:val="00DD4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6AE1"/>
  <w15:chartTrackingRefBased/>
  <w15:docId w15:val="{DF323846-821E-489B-BCFD-AA1E95B3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0B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t-UTC xmlns="67012c88-e350-4584-a3c6-95c566d31c09" xsi:nil="true"/>
    <Sensitivity xmlns="67012c88-e350-4584-a3c6-95c566d31c09" xsi:nil="true"/>
    <Sent xmlns="67012c88-e350-4584-a3c6-95c566d31c09" xsi:nil="true"/>
    <From1 xmlns="67012c88-e350-4584-a3c6-95c566d31c09" xsi:nil="true"/>
    <Received-UTC xmlns="67012c88-e350-4584-a3c6-95c566d31c09" xsi:nil="true"/>
    <To xmlns="67012c88-e350-4584-a3c6-95c566d31c09" xsi:nil="true"/>
    <Cc-Address xmlns="67012c88-e350-4584-a3c6-95c566d31c09" xsi:nil="true"/>
    <Bcc-Address xmlns="67012c88-e350-4584-a3c6-95c566d31c09" xsi:nil="true"/>
    <Attachment xmlns="67012c88-e350-4584-a3c6-95c566d31c09">false</Attachment>
    <Bcc xmlns="67012c88-e350-4584-a3c6-95c566d31c09" xsi:nil="true"/>
    <From-Address xmlns="67012c88-e350-4584-a3c6-95c566d31c09" xsi:nil="true"/>
    <To-Type xmlns="67012c88-e350-4584-a3c6-95c566d31c09" xsi:nil="true"/>
    <Conversation xmlns="67012c88-e350-4584-a3c6-95c566d31c09" xsi:nil="true"/>
    <Signed_x0020_By xmlns="67012c88-e350-4584-a3c6-95c566d31c09" xsi:nil="true"/>
    <Bcc-Type xmlns="67012c88-e350-4584-a3c6-95c566d31c09" xsi:nil="true"/>
    <Received xmlns="67012c88-e350-4584-a3c6-95c566d31c09" xsi:nil="true"/>
    <Cc xmlns="67012c88-e350-4584-a3c6-95c566d31c09" xsi:nil="true"/>
    <Categories xmlns="http://schemas.microsoft.com/sharepoint/v3" xsi:nil="true"/>
    <Importance xmlns="67012c88-e350-4584-a3c6-95c566d31c09" xsi:nil="true"/>
    <From-Type xmlns="67012c88-e350-4584-a3c6-95c566d31c09" xsi:nil="true"/>
    <To-Address xmlns="67012c88-e350-4584-a3c6-95c566d31c09" xsi:nil="true"/>
    <Cc-Type xmlns="67012c88-e350-4584-a3c6-95c566d31c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Email" ma:contentTypeID="0x0101004036F87B7C88364A9978056150DD084B" ma:contentTypeVersion="1" ma:contentTypeDescription="Email Content Type used by Colligo Contributor." ma:contentTypeScope="" ma:versionID="5e219398047581983413693905520891">
  <xsd:schema xmlns:xsd="http://www.w3.org/2001/XMLSchema" xmlns:xs="http://www.w3.org/2001/XMLSchema" xmlns:p="http://schemas.microsoft.com/office/2006/metadata/properties" xmlns:ns1="http://schemas.microsoft.com/sharepoint/v3" xmlns:ns2="6652dff5-346d-4207-8b0a-5d884a66049b" xmlns:ns3="67012c88-e350-4584-a3c6-95c566d31c09" xmlns:ns5="1de4115d-c8bf-4ba2-815b-d0b4c6554da6" targetNamespace="http://schemas.microsoft.com/office/2006/metadata/properties" ma:root="true" ma:fieldsID="87e5c41f19106d7c25d7c61d8d278adc" ns1:_="" ns2:_="" ns3:_="" ns5:_="">
    <xsd:import namespace="http://schemas.microsoft.com/sharepoint/v3"/>
    <xsd:import namespace="6652dff5-346d-4207-8b0a-5d884a66049b"/>
    <xsd:import namespace="67012c88-e350-4584-a3c6-95c566d31c09"/>
    <xsd:import namespace="1de4115d-c8bf-4ba2-815b-d0b4c6554da6"/>
    <xsd:element name="properties">
      <xsd:complexType>
        <xsd:sequence>
          <xsd:element name="documentManagement">
            <xsd:complexType>
              <xsd:all>
                <xsd:element ref="ns2:_dlc_DocId" minOccurs="0"/>
                <xsd:element ref="ns2:_dlc_DocIdUrl" minOccurs="0"/>
                <xsd:element ref="ns2:_dlc_DocIdPersistId" minOccurs="0"/>
                <xsd:element ref="ns3:Attachment" minOccurs="0"/>
                <xsd:element ref="ns3:Bcc" minOccurs="0"/>
                <xsd:element ref="ns3:Bcc-Address" minOccurs="0"/>
                <xsd:element ref="ns3:Bcc-Type" minOccurs="0"/>
                <xsd:element ref="ns1:Categories" minOccurs="0"/>
                <xsd:element ref="ns3:Cc" minOccurs="0"/>
                <xsd:element ref="ns3:Cc-Address" minOccurs="0"/>
                <xsd:element ref="ns3:Cc-Type" minOccurs="0"/>
                <xsd:element ref="ns3:Conversation" minOccurs="0"/>
                <xsd:element ref="ns3:From1" minOccurs="0"/>
                <xsd:element ref="ns3:From-Address" minOccurs="0"/>
                <xsd:element ref="ns3:From-Type" minOccurs="0"/>
                <xsd:element ref="ns3:Importance" minOccurs="0"/>
                <xsd:element ref="ns3:Received" minOccurs="0"/>
                <xsd:element ref="ns3:Received-UTC" minOccurs="0"/>
                <xsd:element ref="ns3:Sensitivity" minOccurs="0"/>
                <xsd:element ref="ns3:Sent" minOccurs="0"/>
                <xsd:element ref="ns3:Sent-UTC" minOccurs="0"/>
                <xsd:element ref="ns3:Signed_x0020_By" minOccurs="0"/>
                <xsd:element ref="ns3:To" minOccurs="0"/>
                <xsd:element ref="ns3:To-Address" minOccurs="0"/>
                <xsd:element ref="ns3:To-Typ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5"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012c88-e350-4584-a3c6-95c566d31c09" elementFormDefault="qualified">
    <xsd:import namespace="http://schemas.microsoft.com/office/2006/documentManagement/types"/>
    <xsd:import namespace="http://schemas.microsoft.com/office/infopath/2007/PartnerControls"/>
    <xsd:element name="Attachment" ma:index="11" nillable="true" ma:displayName="Attachment" ma:default="0" ma:internalName="Attachment">
      <xsd:simpleType>
        <xsd:restriction base="dms:Boolean"/>
      </xsd:simpleType>
    </xsd:element>
    <xsd:element name="Bcc" ma:index="12" nillable="true" ma:displayName="Bcc" ma:internalName="Bcc">
      <xsd:simpleType>
        <xsd:restriction base="dms:Text">
          <xsd:maxLength value="255"/>
        </xsd:restriction>
      </xsd:simpleType>
    </xsd:element>
    <xsd:element name="Bcc-Address" ma:index="13" nillable="true" ma:displayName="Bcc-Address" ma:internalName="Bcc_x002d_Address">
      <xsd:simpleType>
        <xsd:restriction base="dms:Text">
          <xsd:maxLength value="255"/>
        </xsd:restriction>
      </xsd:simpleType>
    </xsd:element>
    <xsd:element name="Bcc-Type" ma:index="14" nillable="true" ma:displayName="Bcc-Type" ma:internalName="Bcc_x002d_Type">
      <xsd:simpleType>
        <xsd:restriction base="dms:Text">
          <xsd:maxLength value="255"/>
        </xsd:restriction>
      </xsd:simpleType>
    </xsd:element>
    <xsd:element name="Cc" ma:index="16" nillable="true" ma:displayName="Cc" ma:internalName="Cc">
      <xsd:simpleType>
        <xsd:restriction base="dms:Text">
          <xsd:maxLength value="255"/>
        </xsd:restriction>
      </xsd:simpleType>
    </xsd:element>
    <xsd:element name="Cc-Address" ma:index="17" nillable="true" ma:displayName="Cc-Address" ma:internalName="Cc_x002d_Address">
      <xsd:simpleType>
        <xsd:restriction base="dms:Text">
          <xsd:maxLength value="255"/>
        </xsd:restriction>
      </xsd:simpleType>
    </xsd:element>
    <xsd:element name="Cc-Type" ma:index="18" nillable="true" ma:displayName="Cc-Type" ma:internalName="Cc_x002d_Type">
      <xsd:simpleType>
        <xsd:restriction base="dms:Text">
          <xsd:maxLength value="255"/>
        </xsd:restriction>
      </xsd:simpleType>
    </xsd:element>
    <xsd:element name="Conversation" ma:index="19" nillable="true" ma:displayName="Conversation" ma:internalName="Conversation">
      <xsd:simpleType>
        <xsd:restriction base="dms:Text">
          <xsd:maxLength value="255"/>
        </xsd:restriction>
      </xsd:simpleType>
    </xsd:element>
    <xsd:element name="From1" ma:index="20" nillable="true" ma:displayName="From" ma:internalName="From1">
      <xsd:simpleType>
        <xsd:restriction base="dms:Text">
          <xsd:maxLength value="255"/>
        </xsd:restriction>
      </xsd:simpleType>
    </xsd:element>
    <xsd:element name="From-Address" ma:index="21" nillable="true" ma:displayName="From-Address" ma:internalName="From_x002d_Address">
      <xsd:simpleType>
        <xsd:restriction base="dms:Text">
          <xsd:maxLength value="255"/>
        </xsd:restriction>
      </xsd:simpleType>
    </xsd:element>
    <xsd:element name="From-Type" ma:index="22" nillable="true" ma:displayName="From-Type" ma:internalName="From_x002d_Type">
      <xsd:simpleType>
        <xsd:restriction base="dms:Text">
          <xsd:maxLength value="255"/>
        </xsd:restriction>
      </xsd:simpleType>
    </xsd:element>
    <xsd:element name="Importance" ma:index="23" nillable="true" ma:displayName="Importance" ma:decimals="0" ma:internalName="Importance">
      <xsd:simpleType>
        <xsd:restriction base="dms:Number"/>
      </xsd:simpleType>
    </xsd:element>
    <xsd:element name="Received" ma:index="24" nillable="true" ma:displayName="Received" ma:format="DateTime" ma:internalName="Received">
      <xsd:simpleType>
        <xsd:restriction base="dms:DateTime"/>
      </xsd:simpleType>
    </xsd:element>
    <xsd:element name="Received-UTC" ma:index="25" nillable="true" ma:displayName="Received-UTC" ma:format="DateTime" ma:internalName="Received_x002d_UTC">
      <xsd:simpleType>
        <xsd:restriction base="dms:DateTime"/>
      </xsd:simpleType>
    </xsd:element>
    <xsd:element name="Sensitivity" ma:index="26" nillable="true" ma:displayName="Sensitivity" ma:decimals="0" ma:internalName="Sensitivity" ma:percentage="FALSE">
      <xsd:simpleType>
        <xsd:restriction base="dms:Number"/>
      </xsd:simpleType>
    </xsd:element>
    <xsd:element name="Sent" ma:index="27" nillable="true" ma:displayName="Sent" ma:format="DateTime" ma:internalName="Sent">
      <xsd:simpleType>
        <xsd:restriction base="dms:DateTime"/>
      </xsd:simpleType>
    </xsd:element>
    <xsd:element name="Sent-UTC" ma:index="28" nillable="true" ma:displayName="Sent-UTC" ma:format="DateTime" ma:internalName="Sent_x002d_UTC">
      <xsd:simpleType>
        <xsd:restriction base="dms:DateTime"/>
      </xsd:simpleType>
    </xsd:element>
    <xsd:element name="Signed_x0020_By" ma:index="29" nillable="true" ma:displayName="Signed By" ma:internalName="Signed_x0020_By">
      <xsd:simpleType>
        <xsd:restriction base="dms:Text">
          <xsd:maxLength value="255"/>
        </xsd:restriction>
      </xsd:simpleType>
    </xsd:element>
    <xsd:element name="To" ma:index="31" nillable="true" ma:displayName="To" ma:internalName="To">
      <xsd:simpleType>
        <xsd:restriction base="dms:Text">
          <xsd:maxLength value="255"/>
        </xsd:restriction>
      </xsd:simpleType>
    </xsd:element>
    <xsd:element name="To-Address" ma:index="32" nillable="true" ma:displayName="To-Address" ma:internalName="To_x002d_Address">
      <xsd:simpleType>
        <xsd:restriction base="dms:Text">
          <xsd:maxLength value="255"/>
        </xsd:restriction>
      </xsd:simpleType>
    </xsd:element>
    <xsd:element name="To-Type" ma:index="33" nillable="true" ma:displayName="To-Type" ma:internalName="To_x002d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e4115d-c8bf-4ba2-815b-d0b4c6554da6"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CAC01-18FF-44AC-BA6C-A06F6828F059}">
  <ds:schemaRefs>
    <ds:schemaRef ds:uri="http://www.w3.org/XML/1998/namespace"/>
    <ds:schemaRef ds:uri="http://purl.org/dc/terms/"/>
    <ds:schemaRef ds:uri="http://schemas.microsoft.com/office/2006/documentManagement/types"/>
    <ds:schemaRef ds:uri="http://purl.org/dc/elements/1.1/"/>
    <ds:schemaRef ds:uri="6652dff5-346d-4207-8b0a-5d884a66049b"/>
    <ds:schemaRef ds:uri="http://schemas.microsoft.com/office/infopath/2007/PartnerControls"/>
    <ds:schemaRef ds:uri="1de4115d-c8bf-4ba2-815b-d0b4c6554da6"/>
    <ds:schemaRef ds:uri="http://schemas.openxmlformats.org/package/2006/metadata/core-properties"/>
    <ds:schemaRef ds:uri="67012c88-e350-4584-a3c6-95c566d31c09"/>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9695042-362B-4C44-9F95-606153E5149F}">
  <ds:schemaRefs>
    <ds:schemaRef ds:uri="http://schemas.microsoft.com/sharepoint/v3/contenttype/forms"/>
  </ds:schemaRefs>
</ds:datastoreItem>
</file>

<file path=customXml/itemProps3.xml><?xml version="1.0" encoding="utf-8"?>
<ds:datastoreItem xmlns:ds="http://schemas.openxmlformats.org/officeDocument/2006/customXml" ds:itemID="{3B03967C-49AC-4519-9D69-1E46B2A65375}">
  <ds:schemaRefs>
    <ds:schemaRef ds:uri="http://schemas.microsoft.com/sharepoint/events"/>
  </ds:schemaRefs>
</ds:datastoreItem>
</file>

<file path=customXml/itemProps4.xml><?xml version="1.0" encoding="utf-8"?>
<ds:datastoreItem xmlns:ds="http://schemas.openxmlformats.org/officeDocument/2006/customXml" ds:itemID="{3DFD9248-7829-4B15-9A4C-E21B8357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52dff5-346d-4207-8b0a-5d884a66049b"/>
    <ds:schemaRef ds:uri="67012c88-e350-4584-a3c6-95c566d31c09"/>
    <ds:schemaRef ds:uri="1de4115d-c8bf-4ba2-815b-d0b4c655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WX-Est Head of Estate (Mark Cubitt)</dc:creator>
  <cp:keywords/>
  <dc:description/>
  <cp:lastModifiedBy>WX - Communications Officer (Siobhan Flanary)</cp:lastModifiedBy>
  <cp:revision>2</cp:revision>
  <dcterms:created xsi:type="dcterms:W3CDTF">2025-09-30T15:18:00Z</dcterms:created>
  <dcterms:modified xsi:type="dcterms:W3CDTF">2025-09-30T15:18:00Z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0x0101004036F87B7C88364A9978056150DD084B</vt:lpwstr>
  </property>
</Properties>
</file>